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908E" w14:textId="77777777" w:rsidR="00592030" w:rsidRDefault="00592030" w:rsidP="001370AB">
      <w:pPr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bookmarkStart w:id="0" w:name="_GoBack"/>
      <w:bookmarkEnd w:id="0"/>
    </w:p>
    <w:p w14:paraId="6AB16C07" w14:textId="5B30C51D" w:rsidR="004A150B" w:rsidRDefault="00DE4E04" w:rsidP="004A150B">
      <w:pPr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KOMSA baut neues Gebäude</w:t>
      </w:r>
      <w:r w:rsidR="005959F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: </w:t>
      </w:r>
    </w:p>
    <w:p w14:paraId="338A3D95" w14:textId="77777777" w:rsidR="00592030" w:rsidRPr="001D7C5E" w:rsidRDefault="0063386A" w:rsidP="001370AB">
      <w:pPr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Tablets</w:t>
      </w:r>
      <w:r w:rsidR="005959F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für </w:t>
      </w:r>
      <w:r w:rsidR="00AC5A3D" w:rsidRPr="004A150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Premium</w:t>
      </w:r>
      <w:r w:rsidR="004A150B" w:rsidRPr="004A150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fahrzeug</w:t>
      </w:r>
      <w:r w:rsidR="001370AB" w:rsidRPr="004A150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Pr="004A150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kommen</w:t>
      </w:r>
      <w:r w:rsidR="005959FF" w:rsidRPr="004A150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aus Hartmannsdorf</w:t>
      </w:r>
      <w:r w:rsidR="00592030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</w:p>
    <w:p w14:paraId="59694C54" w14:textId="77777777" w:rsidR="005959FF" w:rsidRDefault="001370AB" w:rsidP="00AC5A3D">
      <w:pPr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Die</w:t>
      </w:r>
      <w:r w:rsidR="005959FF">
        <w:rPr>
          <w:rFonts w:ascii="Arial" w:eastAsia="Times New Roman" w:hAnsi="Arial" w:cs="Arial"/>
          <w:b/>
          <w:lang w:eastAsia="de-DE"/>
        </w:rPr>
        <w:t xml:space="preserve"> KOMSA-Tochter </w:t>
      </w:r>
      <w:r>
        <w:rPr>
          <w:rFonts w:ascii="Arial" w:eastAsia="Times New Roman" w:hAnsi="Arial" w:cs="Arial"/>
          <w:b/>
          <w:lang w:eastAsia="de-DE"/>
        </w:rPr>
        <w:t xml:space="preserve">noritel hat </w:t>
      </w:r>
      <w:r w:rsidR="00CC7ECF">
        <w:rPr>
          <w:rFonts w:ascii="Arial" w:eastAsia="Times New Roman" w:hAnsi="Arial" w:cs="Arial"/>
          <w:b/>
          <w:lang w:eastAsia="de-DE"/>
        </w:rPr>
        <w:t xml:space="preserve">als Automobilzulieferer </w:t>
      </w:r>
      <w:r w:rsidR="005959FF">
        <w:rPr>
          <w:rFonts w:ascii="Arial" w:eastAsia="Times New Roman" w:hAnsi="Arial" w:cs="Arial"/>
          <w:b/>
          <w:lang w:eastAsia="de-DE"/>
        </w:rPr>
        <w:t xml:space="preserve">den Zuschlag für ein Großprojekt eines bekannten deutschen </w:t>
      </w:r>
      <w:r w:rsidR="005959FF" w:rsidRPr="00D27924">
        <w:rPr>
          <w:rFonts w:ascii="Arial" w:eastAsia="Times New Roman" w:hAnsi="Arial" w:cs="Arial"/>
          <w:b/>
          <w:lang w:eastAsia="de-DE"/>
        </w:rPr>
        <w:t>Automobilherstellers</w:t>
      </w:r>
      <w:r>
        <w:rPr>
          <w:rFonts w:ascii="Arial" w:eastAsia="Times New Roman" w:hAnsi="Arial" w:cs="Arial"/>
          <w:b/>
          <w:lang w:eastAsia="de-DE"/>
        </w:rPr>
        <w:t xml:space="preserve"> erhalten</w:t>
      </w:r>
      <w:r w:rsidR="00A215CA">
        <w:rPr>
          <w:rFonts w:ascii="Arial" w:eastAsia="Times New Roman" w:hAnsi="Arial" w:cs="Arial"/>
          <w:b/>
          <w:lang w:eastAsia="de-DE"/>
        </w:rPr>
        <w:t>. Dafür baut KOMSA</w:t>
      </w:r>
      <w:r w:rsidR="005959FF" w:rsidRPr="00D27924">
        <w:rPr>
          <w:rFonts w:ascii="Arial" w:eastAsia="Times New Roman" w:hAnsi="Arial" w:cs="Arial"/>
          <w:b/>
          <w:lang w:eastAsia="de-DE"/>
        </w:rPr>
        <w:t xml:space="preserve"> </w:t>
      </w:r>
      <w:r w:rsidR="00A215CA">
        <w:rPr>
          <w:rFonts w:ascii="Arial" w:eastAsia="Times New Roman" w:hAnsi="Arial" w:cs="Arial"/>
          <w:b/>
          <w:lang w:eastAsia="de-DE"/>
        </w:rPr>
        <w:t xml:space="preserve">nun </w:t>
      </w:r>
      <w:r w:rsidR="005959FF" w:rsidRPr="00D27924">
        <w:rPr>
          <w:rFonts w:ascii="Arial" w:eastAsia="Times New Roman" w:hAnsi="Arial" w:cs="Arial"/>
          <w:b/>
          <w:lang w:eastAsia="de-DE"/>
        </w:rPr>
        <w:t>ein neues, speziell ausgerüstetes Gebäude in Hartmannsdorf.</w:t>
      </w:r>
      <w:r w:rsidR="005959FF">
        <w:rPr>
          <w:rFonts w:ascii="Arial" w:eastAsia="Times New Roman" w:hAnsi="Arial" w:cs="Arial"/>
          <w:b/>
          <w:lang w:eastAsia="de-DE"/>
        </w:rPr>
        <w:t xml:space="preserve"> </w:t>
      </w:r>
    </w:p>
    <w:p w14:paraId="37A20C21" w14:textId="2991E7EB" w:rsidR="00EC35F9" w:rsidRPr="00EC587C" w:rsidRDefault="00EC35F9" w:rsidP="001370AB">
      <w:pPr>
        <w:jc w:val="both"/>
        <w:rPr>
          <w:rFonts w:ascii="Arial" w:eastAsia="Times New Roman" w:hAnsi="Arial" w:cs="Arial"/>
          <w:lang w:eastAsia="de-DE"/>
        </w:rPr>
      </w:pPr>
      <w:r w:rsidRPr="00EC35F9">
        <w:rPr>
          <w:rFonts w:ascii="Arial" w:eastAsia="Times New Roman" w:hAnsi="Arial" w:cs="Arial"/>
          <w:lang w:eastAsia="de-DE"/>
        </w:rPr>
        <w:t xml:space="preserve">Als einer der führenden </w:t>
      </w:r>
      <w:r w:rsidR="00410544">
        <w:rPr>
          <w:rFonts w:ascii="Arial" w:eastAsia="Times New Roman" w:hAnsi="Arial" w:cs="Arial"/>
          <w:lang w:eastAsia="de-DE"/>
        </w:rPr>
        <w:t>Distributoren und Dienstleister der Digitalbranche</w:t>
      </w:r>
      <w:r w:rsidRPr="00EC35F9">
        <w:rPr>
          <w:rFonts w:ascii="Arial" w:eastAsia="Times New Roman" w:hAnsi="Arial" w:cs="Arial"/>
          <w:lang w:eastAsia="de-DE"/>
        </w:rPr>
        <w:t xml:space="preserve"> </w:t>
      </w:r>
      <w:r w:rsidR="00D72EBE">
        <w:rPr>
          <w:rFonts w:ascii="Arial" w:eastAsia="Times New Roman" w:hAnsi="Arial" w:cs="Arial"/>
          <w:lang w:eastAsia="de-DE"/>
        </w:rPr>
        <w:t xml:space="preserve">arbeitet </w:t>
      </w:r>
      <w:r w:rsidR="00410544">
        <w:rPr>
          <w:rFonts w:ascii="Arial" w:eastAsia="Times New Roman" w:hAnsi="Arial" w:cs="Arial"/>
          <w:lang w:eastAsia="de-DE"/>
        </w:rPr>
        <w:t xml:space="preserve">die KOMSA-Gruppe </w:t>
      </w:r>
      <w:r w:rsidR="00F729CD">
        <w:rPr>
          <w:rFonts w:ascii="Arial" w:eastAsia="Times New Roman" w:hAnsi="Arial" w:cs="Arial"/>
          <w:lang w:eastAsia="de-DE"/>
        </w:rPr>
        <w:t xml:space="preserve">seit vielen Jahren auch eng </w:t>
      </w:r>
      <w:r w:rsidR="00EC587C">
        <w:rPr>
          <w:rFonts w:ascii="Arial" w:eastAsia="Times New Roman" w:hAnsi="Arial" w:cs="Arial"/>
          <w:lang w:eastAsia="de-DE"/>
        </w:rPr>
        <w:t xml:space="preserve">mit der </w:t>
      </w:r>
      <w:r w:rsidR="00D72EBE" w:rsidRPr="00EC35F9">
        <w:rPr>
          <w:rFonts w:ascii="Arial" w:eastAsia="Times New Roman" w:hAnsi="Arial" w:cs="Arial"/>
          <w:lang w:eastAsia="de-DE"/>
        </w:rPr>
        <w:t>Auto</w:t>
      </w:r>
      <w:r w:rsidR="00D72EBE">
        <w:rPr>
          <w:rFonts w:ascii="Arial" w:eastAsia="Times New Roman" w:hAnsi="Arial" w:cs="Arial"/>
          <w:lang w:eastAsia="de-DE"/>
        </w:rPr>
        <w:t xml:space="preserve">mobilindustrie </w:t>
      </w:r>
      <w:r w:rsidR="00F729CD">
        <w:rPr>
          <w:rFonts w:ascii="Arial" w:eastAsia="Times New Roman" w:hAnsi="Arial" w:cs="Arial"/>
          <w:lang w:eastAsia="de-DE"/>
        </w:rPr>
        <w:t>zusammen</w:t>
      </w:r>
      <w:r w:rsidRPr="00EC35F9">
        <w:rPr>
          <w:rFonts w:ascii="Arial" w:eastAsia="Times New Roman" w:hAnsi="Arial" w:cs="Arial"/>
          <w:lang w:eastAsia="de-DE"/>
        </w:rPr>
        <w:t>.</w:t>
      </w:r>
      <w:r w:rsidR="00EC587C">
        <w:rPr>
          <w:rFonts w:ascii="Arial" w:eastAsia="Times New Roman" w:hAnsi="Arial" w:cs="Arial"/>
          <w:lang w:eastAsia="de-DE"/>
        </w:rPr>
        <w:t xml:space="preserve"> </w:t>
      </w:r>
      <w:r w:rsidR="001C6C46">
        <w:rPr>
          <w:rFonts w:ascii="Arial" w:eastAsia="Times New Roman" w:hAnsi="Arial" w:cs="Arial"/>
          <w:lang w:eastAsia="de-DE"/>
        </w:rPr>
        <w:t xml:space="preserve">Die KOMSA-Tochter </w:t>
      </w:r>
      <w:r w:rsidR="00F729CD">
        <w:rPr>
          <w:rFonts w:ascii="Arial" w:eastAsia="Times New Roman" w:hAnsi="Arial" w:cs="Arial"/>
          <w:lang w:eastAsia="de-DE"/>
        </w:rPr>
        <w:t>n</w:t>
      </w:r>
      <w:r w:rsidR="001C6C46">
        <w:rPr>
          <w:rFonts w:ascii="Arial" w:eastAsia="Times New Roman" w:hAnsi="Arial" w:cs="Arial"/>
          <w:lang w:eastAsia="de-DE"/>
        </w:rPr>
        <w:t xml:space="preserve">oritel </w:t>
      </w:r>
      <w:r w:rsidR="00F729CD">
        <w:rPr>
          <w:rFonts w:ascii="Arial" w:eastAsia="Times New Roman" w:hAnsi="Arial" w:cs="Arial"/>
          <w:lang w:eastAsia="de-DE"/>
        </w:rPr>
        <w:t xml:space="preserve">fungiert </w:t>
      </w:r>
      <w:r w:rsidR="00CA77B1">
        <w:rPr>
          <w:rFonts w:ascii="Arial" w:eastAsia="Times New Roman" w:hAnsi="Arial" w:cs="Arial"/>
          <w:lang w:eastAsia="de-DE"/>
        </w:rPr>
        <w:t xml:space="preserve">dabei </w:t>
      </w:r>
      <w:r w:rsidR="00355082">
        <w:rPr>
          <w:rFonts w:ascii="Arial" w:eastAsia="Times New Roman" w:hAnsi="Arial" w:cs="Arial"/>
          <w:lang w:eastAsia="de-DE"/>
        </w:rPr>
        <w:t xml:space="preserve">als </w:t>
      </w:r>
      <w:r w:rsidR="00CA77B1">
        <w:rPr>
          <w:rFonts w:ascii="Arial" w:eastAsia="Times New Roman" w:hAnsi="Arial" w:cs="Arial"/>
          <w:lang w:eastAsia="de-DE"/>
        </w:rPr>
        <w:t>Bindeglied zwischen de</w:t>
      </w:r>
      <w:r w:rsidR="00F729CD">
        <w:rPr>
          <w:rFonts w:ascii="Arial" w:eastAsia="Times New Roman" w:hAnsi="Arial" w:cs="Arial"/>
          <w:lang w:eastAsia="de-DE"/>
        </w:rPr>
        <w:t>n</w:t>
      </w:r>
      <w:r w:rsidR="00355082">
        <w:rPr>
          <w:rFonts w:ascii="Arial" w:eastAsia="Times New Roman" w:hAnsi="Arial" w:cs="Arial"/>
          <w:lang w:eastAsia="de-DE"/>
        </w:rPr>
        <w:t xml:space="preserve"> </w:t>
      </w:r>
      <w:r w:rsidR="00CA77B1">
        <w:rPr>
          <w:rFonts w:ascii="Arial" w:eastAsia="Times New Roman" w:hAnsi="Arial" w:cs="Arial"/>
          <w:lang w:eastAsia="de-DE"/>
        </w:rPr>
        <w:t>langjährig</w:t>
      </w:r>
      <w:r w:rsidR="00F729CD">
        <w:rPr>
          <w:rFonts w:ascii="Arial" w:eastAsia="Times New Roman" w:hAnsi="Arial" w:cs="Arial"/>
          <w:lang w:eastAsia="de-DE"/>
        </w:rPr>
        <w:t>en Entwicklungszyklen der</w:t>
      </w:r>
      <w:r w:rsidR="00CA77B1">
        <w:rPr>
          <w:rFonts w:ascii="Arial" w:eastAsia="Times New Roman" w:hAnsi="Arial" w:cs="Arial"/>
          <w:lang w:eastAsia="de-DE"/>
        </w:rPr>
        <w:t xml:space="preserve"> </w:t>
      </w:r>
      <w:r w:rsidR="001C6C46">
        <w:rPr>
          <w:rFonts w:ascii="Arial" w:eastAsia="Times New Roman" w:hAnsi="Arial" w:cs="Arial"/>
          <w:lang w:eastAsia="de-DE"/>
        </w:rPr>
        <w:t>Automobilbranche und der schnelllebigen digitalen Welt.</w:t>
      </w:r>
      <w:r w:rsidR="00355082">
        <w:rPr>
          <w:rFonts w:ascii="Arial" w:eastAsia="Times New Roman" w:hAnsi="Arial" w:cs="Arial"/>
          <w:lang w:eastAsia="de-DE"/>
        </w:rPr>
        <w:t xml:space="preserve"> </w:t>
      </w:r>
      <w:r w:rsidR="00F729CD">
        <w:rPr>
          <w:rFonts w:ascii="Arial" w:eastAsia="Times New Roman" w:hAnsi="Arial" w:cs="Arial"/>
          <w:lang w:eastAsia="de-DE"/>
        </w:rPr>
        <w:t xml:space="preserve">Als Entwicklungspartner </w:t>
      </w:r>
      <w:r w:rsidR="00FB020C">
        <w:rPr>
          <w:rFonts w:ascii="Arial" w:eastAsia="Times New Roman" w:hAnsi="Arial" w:cs="Arial"/>
          <w:lang w:eastAsia="de-DE"/>
        </w:rPr>
        <w:t xml:space="preserve">für die Mobilität von morgen realisiert und individualisiert </w:t>
      </w:r>
      <w:r w:rsidR="00F729CD">
        <w:rPr>
          <w:rFonts w:ascii="Arial" w:eastAsia="Times New Roman" w:hAnsi="Arial" w:cs="Arial"/>
          <w:lang w:eastAsia="de-DE"/>
        </w:rPr>
        <w:t xml:space="preserve">noritel </w:t>
      </w:r>
      <w:r w:rsidR="00FB020C">
        <w:rPr>
          <w:rFonts w:ascii="Arial" w:eastAsia="Times New Roman" w:hAnsi="Arial" w:cs="Arial"/>
          <w:lang w:eastAsia="de-DE"/>
        </w:rPr>
        <w:t xml:space="preserve">speziell für den Einsatz im Auto konstruierte </w:t>
      </w:r>
      <w:r w:rsidR="00CC7ECF">
        <w:rPr>
          <w:rFonts w:ascii="Arial" w:eastAsia="Times New Roman" w:hAnsi="Arial" w:cs="Arial"/>
          <w:lang w:eastAsia="de-DE"/>
        </w:rPr>
        <w:t xml:space="preserve">WLAN-, </w:t>
      </w:r>
      <w:r w:rsidR="00FB020C">
        <w:rPr>
          <w:rFonts w:ascii="Arial" w:eastAsia="Times New Roman" w:hAnsi="Arial" w:cs="Arial"/>
          <w:lang w:eastAsia="de-DE"/>
        </w:rPr>
        <w:t>Sprach- und Ladeeinrichtungen</w:t>
      </w:r>
      <w:r w:rsidR="00536D4C">
        <w:rPr>
          <w:rFonts w:ascii="Arial" w:eastAsia="Times New Roman" w:hAnsi="Arial" w:cs="Arial"/>
          <w:lang w:eastAsia="de-DE"/>
        </w:rPr>
        <w:t>, Infotainmentlösungen</w:t>
      </w:r>
      <w:r w:rsidR="00FB020C">
        <w:rPr>
          <w:rFonts w:ascii="Arial" w:eastAsia="Times New Roman" w:hAnsi="Arial" w:cs="Arial"/>
          <w:lang w:eastAsia="de-DE"/>
        </w:rPr>
        <w:t xml:space="preserve"> sowie Fahrerassistenzsysteme</w:t>
      </w:r>
      <w:r w:rsidR="004A150B">
        <w:rPr>
          <w:rFonts w:ascii="Arial" w:eastAsia="Times New Roman" w:hAnsi="Arial" w:cs="Arial"/>
          <w:lang w:eastAsia="de-DE"/>
        </w:rPr>
        <w:t>,</w:t>
      </w:r>
      <w:r w:rsidR="00FB020C">
        <w:rPr>
          <w:rFonts w:ascii="Arial" w:eastAsia="Times New Roman" w:hAnsi="Arial" w:cs="Arial"/>
          <w:lang w:eastAsia="de-DE"/>
        </w:rPr>
        <w:t xml:space="preserve"> </w:t>
      </w:r>
      <w:r w:rsidR="00355082">
        <w:rPr>
          <w:rFonts w:ascii="Arial" w:eastAsia="Times New Roman" w:hAnsi="Arial" w:cs="Arial"/>
          <w:lang w:eastAsia="de-DE"/>
        </w:rPr>
        <w:t xml:space="preserve">beliefert mittlerweile über 5.000 </w:t>
      </w:r>
      <w:r w:rsidR="00EC587C">
        <w:rPr>
          <w:rFonts w:ascii="Arial" w:eastAsia="Times New Roman" w:hAnsi="Arial" w:cs="Arial"/>
          <w:lang w:eastAsia="de-DE"/>
        </w:rPr>
        <w:t>A</w:t>
      </w:r>
      <w:r w:rsidRPr="00EC35F9">
        <w:rPr>
          <w:rFonts w:ascii="Arial" w:eastAsia="Times New Roman" w:hAnsi="Arial" w:cs="Arial"/>
          <w:lang w:eastAsia="de-DE"/>
        </w:rPr>
        <w:t>utohäuser und</w:t>
      </w:r>
      <w:r w:rsidR="00355082">
        <w:rPr>
          <w:rFonts w:ascii="Arial" w:eastAsia="Times New Roman" w:hAnsi="Arial" w:cs="Arial"/>
          <w:lang w:eastAsia="de-DE"/>
        </w:rPr>
        <w:t xml:space="preserve"> den autonahen Fachh</w:t>
      </w:r>
      <w:r w:rsidRPr="00EC35F9">
        <w:rPr>
          <w:rFonts w:ascii="Arial" w:eastAsia="Times New Roman" w:hAnsi="Arial" w:cs="Arial"/>
          <w:lang w:eastAsia="de-DE"/>
        </w:rPr>
        <w:t>andel in ganz Deutschland</w:t>
      </w:r>
      <w:r w:rsidR="004A150B">
        <w:rPr>
          <w:rFonts w:ascii="Arial" w:eastAsia="Times New Roman" w:hAnsi="Arial" w:cs="Arial"/>
          <w:lang w:eastAsia="de-DE"/>
        </w:rPr>
        <w:t xml:space="preserve"> und</w:t>
      </w:r>
      <w:r w:rsidR="00F729CD">
        <w:rPr>
          <w:rFonts w:ascii="Arial" w:eastAsia="Times New Roman" w:hAnsi="Arial" w:cs="Arial"/>
          <w:lang w:eastAsia="de-DE"/>
        </w:rPr>
        <w:t xml:space="preserve"> </w:t>
      </w:r>
      <w:r w:rsidR="00CA77B1">
        <w:rPr>
          <w:rFonts w:ascii="Arial" w:eastAsia="Times New Roman" w:hAnsi="Arial" w:cs="Arial"/>
          <w:lang w:eastAsia="de-DE"/>
        </w:rPr>
        <w:t>realisiert</w:t>
      </w:r>
      <w:r w:rsidR="004A150B">
        <w:rPr>
          <w:rFonts w:ascii="Arial" w:eastAsia="Times New Roman" w:hAnsi="Arial" w:cs="Arial"/>
          <w:lang w:eastAsia="de-DE"/>
        </w:rPr>
        <w:t xml:space="preserve"> </w:t>
      </w:r>
      <w:r w:rsidR="004A150B" w:rsidRPr="00271B44">
        <w:rPr>
          <w:rFonts w:ascii="Arial" w:eastAsia="Times New Roman" w:hAnsi="Arial" w:cs="Arial"/>
          <w:lang w:eastAsia="de-DE"/>
        </w:rPr>
        <w:t>Projekte m</w:t>
      </w:r>
      <w:r w:rsidR="004A150B">
        <w:rPr>
          <w:rFonts w:ascii="Arial" w:eastAsia="Times New Roman" w:hAnsi="Arial" w:cs="Arial"/>
          <w:lang w:eastAsia="de-DE"/>
        </w:rPr>
        <w:t>it Fahrzeugherstellern und –importeuren.</w:t>
      </w:r>
      <w:r w:rsidR="00CA77B1">
        <w:rPr>
          <w:rFonts w:ascii="Arial" w:eastAsia="Times New Roman" w:hAnsi="Arial" w:cs="Arial"/>
          <w:lang w:eastAsia="de-DE"/>
        </w:rPr>
        <w:t xml:space="preserve"> </w:t>
      </w:r>
    </w:p>
    <w:p w14:paraId="5EB8311E" w14:textId="4DB8A92B" w:rsidR="00592030" w:rsidRPr="005959FF" w:rsidRDefault="004B464B" w:rsidP="00AC5A3D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Für</w:t>
      </w:r>
      <w:r w:rsidR="00592030" w:rsidRPr="00D27924">
        <w:rPr>
          <w:rFonts w:ascii="Arial" w:hAnsi="Arial" w:cs="Arial"/>
        </w:rPr>
        <w:t xml:space="preserve"> das Großprojekt eines bekannten, deutschen Automobilherstellers </w:t>
      </w:r>
      <w:r>
        <w:rPr>
          <w:rFonts w:ascii="Arial" w:hAnsi="Arial" w:cs="Arial"/>
        </w:rPr>
        <w:t xml:space="preserve">ist </w:t>
      </w:r>
      <w:r w:rsidR="00CC7ECF">
        <w:rPr>
          <w:rFonts w:ascii="Arial" w:hAnsi="Arial" w:cs="Arial"/>
        </w:rPr>
        <w:t>n</w:t>
      </w:r>
      <w:r w:rsidR="00592030" w:rsidRPr="00D27924">
        <w:rPr>
          <w:rFonts w:ascii="Arial" w:hAnsi="Arial" w:cs="Arial"/>
        </w:rPr>
        <w:t>oritel Direktzulieferer</w:t>
      </w:r>
      <w:r w:rsidR="00592030">
        <w:rPr>
          <w:rFonts w:ascii="Arial" w:hAnsi="Arial" w:cs="Arial"/>
        </w:rPr>
        <w:t xml:space="preserve"> für eine Serienproduktion. Die KOMSA-Tochter liefert dabei von Hartmannsdorf aus Tablets direkt</w:t>
      </w:r>
      <w:r w:rsidR="004A150B">
        <w:rPr>
          <w:rFonts w:ascii="Arial" w:hAnsi="Arial" w:cs="Arial"/>
        </w:rPr>
        <w:t xml:space="preserve"> in die Fahrzeugproduktion</w:t>
      </w:r>
      <w:r w:rsidR="00592030">
        <w:rPr>
          <w:rFonts w:ascii="Arial" w:hAnsi="Arial" w:cs="Arial"/>
        </w:rPr>
        <w:t xml:space="preserve"> ans Band</w:t>
      </w:r>
      <w:r w:rsidR="004A150B">
        <w:rPr>
          <w:rFonts w:ascii="Arial" w:hAnsi="Arial" w:cs="Arial"/>
        </w:rPr>
        <w:t xml:space="preserve">. Hier werden die Tablets dann </w:t>
      </w:r>
      <w:r w:rsidR="00592030">
        <w:rPr>
          <w:rFonts w:ascii="Arial" w:hAnsi="Arial" w:cs="Arial"/>
        </w:rPr>
        <w:t xml:space="preserve">serienmäßig im Fahrzeug verbaut. Für die Einlagerung der Geräte </w:t>
      </w:r>
      <w:r w:rsidR="00592030" w:rsidRPr="00D27924">
        <w:rPr>
          <w:rFonts w:ascii="Arial" w:hAnsi="Arial" w:cs="Arial"/>
        </w:rPr>
        <w:t>wird ein neues Gebäude</w:t>
      </w:r>
      <w:r w:rsidR="00592030">
        <w:rPr>
          <w:rFonts w:ascii="Arial" w:hAnsi="Arial" w:cs="Arial"/>
        </w:rPr>
        <w:t xml:space="preserve"> am KOMSA-Hauptsitz gebaut, welches</w:t>
      </w:r>
      <w:r w:rsidR="00592030" w:rsidRPr="00577F8E">
        <w:rPr>
          <w:rFonts w:ascii="Arial" w:hAnsi="Arial" w:cs="Arial"/>
        </w:rPr>
        <w:t xml:space="preserve"> speziell ausgestattet </w:t>
      </w:r>
      <w:r w:rsidR="00592030">
        <w:rPr>
          <w:rFonts w:ascii="Arial" w:hAnsi="Arial" w:cs="Arial"/>
        </w:rPr>
        <w:t>wird</w:t>
      </w:r>
      <w:r w:rsidR="00592030" w:rsidRPr="00577F8E">
        <w:rPr>
          <w:rFonts w:ascii="Arial" w:hAnsi="Arial" w:cs="Arial"/>
        </w:rPr>
        <w:t xml:space="preserve">: In der neuen Lagerhalle werden 4 Klima- und Sicherheitszonen eingerichtet, die unabhängig voneinander steuerbar sind, damit die Geräte bei exakter, vorgeschriebener Temperatur und Luftfeuchte eingelagert werden können und somit auch </w:t>
      </w:r>
      <w:r w:rsidR="00592030">
        <w:rPr>
          <w:rFonts w:ascii="Arial" w:hAnsi="Arial" w:cs="Arial"/>
        </w:rPr>
        <w:t>bei</w:t>
      </w:r>
      <w:r w:rsidR="00592030" w:rsidRPr="00577F8E">
        <w:rPr>
          <w:rFonts w:ascii="Arial" w:hAnsi="Arial" w:cs="Arial"/>
        </w:rPr>
        <w:t xml:space="preserve"> </w:t>
      </w:r>
      <w:r w:rsidR="000E03AF">
        <w:rPr>
          <w:rFonts w:ascii="Arial" w:hAnsi="Arial" w:cs="Arial"/>
        </w:rPr>
        <w:t xml:space="preserve">einer </w:t>
      </w:r>
      <w:r w:rsidR="00592030" w:rsidRPr="00577F8E">
        <w:rPr>
          <w:rFonts w:ascii="Arial" w:hAnsi="Arial" w:cs="Arial"/>
        </w:rPr>
        <w:t xml:space="preserve">Lagerzeit </w:t>
      </w:r>
      <w:r w:rsidR="000E03AF">
        <w:rPr>
          <w:rFonts w:ascii="Arial" w:hAnsi="Arial" w:cs="Arial"/>
        </w:rPr>
        <w:t>über mehrere Jahre voll funktionsfähig bleiben</w:t>
      </w:r>
      <w:r w:rsidR="00592030" w:rsidRPr="00577F8E">
        <w:rPr>
          <w:rFonts w:ascii="Arial" w:hAnsi="Arial" w:cs="Arial"/>
        </w:rPr>
        <w:t>.</w:t>
      </w:r>
      <w:r w:rsidR="00CC7ECF">
        <w:rPr>
          <w:rFonts w:ascii="Arial" w:hAnsi="Arial" w:cs="Arial"/>
        </w:rPr>
        <w:t xml:space="preserve"> Die Fertigstellung des Gebäudes ist für das Frühjahr 2020 geplant.</w:t>
      </w:r>
      <w:r w:rsidR="000E03AF">
        <w:rPr>
          <w:rFonts w:ascii="Arial" w:hAnsi="Arial" w:cs="Arial"/>
        </w:rPr>
        <w:t xml:space="preserve"> </w:t>
      </w:r>
    </w:p>
    <w:p w14:paraId="5B4131A6" w14:textId="18178753" w:rsidR="00592030" w:rsidRDefault="009D5CED" w:rsidP="00AC5A3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D27924">
        <w:rPr>
          <w:rFonts w:ascii="Arial" w:hAnsi="Arial" w:cs="Arial"/>
          <w:sz w:val="22"/>
          <w:szCs w:val="22"/>
        </w:rPr>
        <w:t xml:space="preserve">Für einen Automobilhersteller ans Band </w:t>
      </w:r>
      <w:r w:rsidR="001C6C46">
        <w:rPr>
          <w:rFonts w:ascii="Arial" w:hAnsi="Arial" w:cs="Arial"/>
          <w:sz w:val="22"/>
          <w:szCs w:val="22"/>
        </w:rPr>
        <w:t xml:space="preserve">zu </w:t>
      </w:r>
      <w:r w:rsidRPr="00D27924">
        <w:rPr>
          <w:rFonts w:ascii="Arial" w:hAnsi="Arial" w:cs="Arial"/>
          <w:sz w:val="22"/>
          <w:szCs w:val="22"/>
        </w:rPr>
        <w:t xml:space="preserve">liefern, </w:t>
      </w:r>
      <w:r>
        <w:rPr>
          <w:rFonts w:ascii="Arial" w:hAnsi="Arial" w:cs="Arial"/>
          <w:sz w:val="22"/>
          <w:szCs w:val="22"/>
        </w:rPr>
        <w:t xml:space="preserve">bringt eine klare Erwartungshaltung </w:t>
      </w:r>
      <w:r w:rsidR="000E03AF">
        <w:rPr>
          <w:rFonts w:ascii="Arial" w:hAnsi="Arial" w:cs="Arial"/>
          <w:sz w:val="22"/>
          <w:szCs w:val="22"/>
        </w:rPr>
        <w:t xml:space="preserve">unserer Auftraggeber </w:t>
      </w:r>
      <w:r>
        <w:rPr>
          <w:rFonts w:ascii="Arial" w:hAnsi="Arial" w:cs="Arial"/>
          <w:sz w:val="22"/>
          <w:szCs w:val="22"/>
        </w:rPr>
        <w:t>mit sich“ erklärt Uwe Bauer, Vorstandsvorsitzender der KOMSA-Gruppe.</w:t>
      </w:r>
      <w:r w:rsidRPr="00D279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1C6C46">
        <w:rPr>
          <w:rFonts w:ascii="Arial" w:hAnsi="Arial" w:cs="Arial"/>
          <w:sz w:val="22"/>
          <w:szCs w:val="22"/>
        </w:rPr>
        <w:t>Denn als Direktzulieferer müssen wir</w:t>
      </w:r>
      <w:r w:rsidRPr="00D27924">
        <w:rPr>
          <w:rFonts w:ascii="Arial" w:hAnsi="Arial" w:cs="Arial"/>
          <w:sz w:val="22"/>
          <w:szCs w:val="22"/>
        </w:rPr>
        <w:t xml:space="preserve"> garantieren, dass die </w:t>
      </w:r>
      <w:r w:rsidR="000E03AF">
        <w:rPr>
          <w:rFonts w:ascii="Arial" w:hAnsi="Arial" w:cs="Arial"/>
          <w:sz w:val="22"/>
          <w:szCs w:val="22"/>
        </w:rPr>
        <w:t xml:space="preserve">Produkte </w:t>
      </w:r>
      <w:r w:rsidRPr="00D27924">
        <w:rPr>
          <w:rFonts w:ascii="Arial" w:eastAsia="Calibri" w:hAnsi="Arial" w:cs="Arial"/>
          <w:bCs/>
          <w:sz w:val="22"/>
          <w:szCs w:val="22"/>
        </w:rPr>
        <w:t>immer lieferfähig und einwandfrei vorhanden</w:t>
      </w:r>
      <w:r w:rsidRPr="00D27924">
        <w:rPr>
          <w:rFonts w:ascii="Arial" w:hAnsi="Arial" w:cs="Arial"/>
          <w:sz w:val="22"/>
          <w:szCs w:val="22"/>
        </w:rPr>
        <w:t> </w:t>
      </w:r>
      <w:r w:rsidR="000E03AF">
        <w:rPr>
          <w:rFonts w:ascii="Arial" w:hAnsi="Arial" w:cs="Arial"/>
          <w:sz w:val="22"/>
          <w:szCs w:val="22"/>
        </w:rPr>
        <w:t>sind</w:t>
      </w:r>
      <w:r w:rsidRPr="00D27924">
        <w:rPr>
          <w:rFonts w:ascii="Arial" w:hAnsi="Arial" w:cs="Arial"/>
          <w:sz w:val="22"/>
          <w:szCs w:val="22"/>
        </w:rPr>
        <w:t>, sodass</w:t>
      </w:r>
      <w:r>
        <w:rPr>
          <w:rFonts w:ascii="Arial" w:hAnsi="Arial" w:cs="Arial"/>
          <w:sz w:val="22"/>
          <w:szCs w:val="22"/>
        </w:rPr>
        <w:t xml:space="preserve"> sie direkt verbaut werden </w:t>
      </w:r>
      <w:r w:rsidR="000E03AF">
        <w:rPr>
          <w:rFonts w:ascii="Arial" w:hAnsi="Arial" w:cs="Arial"/>
          <w:sz w:val="22"/>
          <w:szCs w:val="22"/>
        </w:rPr>
        <w:t>können.</w:t>
      </w:r>
      <w:r w:rsidR="00592030">
        <w:rPr>
          <w:rFonts w:ascii="Arial" w:hAnsi="Arial" w:cs="Arial"/>
          <w:sz w:val="22"/>
          <w:szCs w:val="22"/>
        </w:rPr>
        <w:t>“</w:t>
      </w:r>
      <w:r w:rsidR="000E03AF">
        <w:rPr>
          <w:rFonts w:ascii="Arial" w:hAnsi="Arial" w:cs="Arial"/>
          <w:sz w:val="22"/>
          <w:szCs w:val="22"/>
        </w:rPr>
        <w:t xml:space="preserve"> </w:t>
      </w:r>
      <w:r w:rsidR="00592030">
        <w:rPr>
          <w:rFonts w:ascii="Arial" w:hAnsi="Arial" w:cs="Arial"/>
          <w:sz w:val="22"/>
          <w:szCs w:val="22"/>
        </w:rPr>
        <w:t xml:space="preserve">Damit </w:t>
      </w:r>
      <w:r w:rsidR="009308BC">
        <w:rPr>
          <w:rFonts w:ascii="Arial" w:hAnsi="Arial" w:cs="Arial"/>
          <w:sz w:val="22"/>
          <w:szCs w:val="22"/>
        </w:rPr>
        <w:t xml:space="preserve">die angeforderte, gleichbleibend hohe </w:t>
      </w:r>
      <w:r w:rsidR="00592030">
        <w:rPr>
          <w:rFonts w:ascii="Arial" w:hAnsi="Arial" w:cs="Arial"/>
          <w:sz w:val="22"/>
          <w:szCs w:val="22"/>
        </w:rPr>
        <w:t xml:space="preserve">Qualität der Geräte </w:t>
      </w:r>
      <w:r w:rsidR="009308BC">
        <w:rPr>
          <w:rFonts w:ascii="Arial" w:hAnsi="Arial" w:cs="Arial"/>
          <w:sz w:val="22"/>
          <w:szCs w:val="22"/>
        </w:rPr>
        <w:t xml:space="preserve">auch über einen längeren Lagerzeitraum </w:t>
      </w:r>
      <w:r w:rsidR="00592030">
        <w:rPr>
          <w:rFonts w:ascii="Arial" w:hAnsi="Arial" w:cs="Arial"/>
          <w:sz w:val="22"/>
          <w:szCs w:val="22"/>
        </w:rPr>
        <w:t>gewäh</w:t>
      </w:r>
      <w:r w:rsidR="00B62DAB">
        <w:rPr>
          <w:rFonts w:ascii="Arial" w:hAnsi="Arial" w:cs="Arial"/>
          <w:sz w:val="22"/>
          <w:szCs w:val="22"/>
        </w:rPr>
        <w:t>rleistet werden kann, testen</w:t>
      </w:r>
      <w:r w:rsidR="00FD7492">
        <w:rPr>
          <w:rFonts w:ascii="Arial" w:hAnsi="Arial" w:cs="Arial"/>
          <w:sz w:val="22"/>
          <w:szCs w:val="22"/>
        </w:rPr>
        <w:t xml:space="preserve"> die KOMSA-Reparaturspezialisten von </w:t>
      </w:r>
      <w:r w:rsidR="00592030">
        <w:rPr>
          <w:rFonts w:ascii="Arial" w:hAnsi="Arial" w:cs="Arial"/>
          <w:sz w:val="22"/>
          <w:szCs w:val="22"/>
        </w:rPr>
        <w:t xml:space="preserve">w-support.com bereits seit </w:t>
      </w:r>
      <w:r w:rsidR="004E0914">
        <w:rPr>
          <w:rFonts w:ascii="Arial" w:hAnsi="Arial" w:cs="Arial"/>
          <w:sz w:val="22"/>
          <w:szCs w:val="22"/>
        </w:rPr>
        <w:t xml:space="preserve">über einem Jahr </w:t>
      </w:r>
      <w:r w:rsidR="0066427A">
        <w:rPr>
          <w:rFonts w:ascii="Arial" w:hAnsi="Arial" w:cs="Arial"/>
          <w:sz w:val="22"/>
          <w:szCs w:val="22"/>
        </w:rPr>
        <w:t xml:space="preserve">mehrere hundert </w:t>
      </w:r>
      <w:r w:rsidR="00592030">
        <w:rPr>
          <w:rFonts w:ascii="Arial" w:hAnsi="Arial" w:cs="Arial"/>
          <w:sz w:val="22"/>
          <w:szCs w:val="22"/>
        </w:rPr>
        <w:t xml:space="preserve">Tablets in speziell eingerichteten Klimaschränken. </w:t>
      </w:r>
      <w:r w:rsidR="00592030" w:rsidRPr="00D27924">
        <w:rPr>
          <w:rFonts w:ascii="Arial" w:hAnsi="Arial" w:cs="Arial"/>
          <w:sz w:val="22"/>
          <w:szCs w:val="22"/>
        </w:rPr>
        <w:t xml:space="preserve">Das </w:t>
      </w:r>
      <w:r w:rsidR="00592030">
        <w:rPr>
          <w:rFonts w:ascii="Arial" w:hAnsi="Arial" w:cs="Arial"/>
          <w:sz w:val="22"/>
          <w:szCs w:val="22"/>
        </w:rPr>
        <w:t xml:space="preserve">langjährige </w:t>
      </w:r>
      <w:r w:rsidR="00592030" w:rsidRPr="00D27924">
        <w:rPr>
          <w:rFonts w:ascii="Arial" w:hAnsi="Arial" w:cs="Arial"/>
          <w:sz w:val="22"/>
          <w:szCs w:val="22"/>
        </w:rPr>
        <w:t xml:space="preserve">Knowhow </w:t>
      </w:r>
      <w:r w:rsidR="00592030">
        <w:rPr>
          <w:rFonts w:ascii="Arial" w:hAnsi="Arial" w:cs="Arial"/>
          <w:sz w:val="22"/>
          <w:szCs w:val="22"/>
        </w:rPr>
        <w:t>und die Expertise der</w:t>
      </w:r>
      <w:r w:rsidR="00592030" w:rsidRPr="00D27924">
        <w:rPr>
          <w:rFonts w:ascii="Arial" w:hAnsi="Arial" w:cs="Arial"/>
          <w:sz w:val="22"/>
          <w:szCs w:val="22"/>
        </w:rPr>
        <w:t xml:space="preserve"> </w:t>
      </w:r>
      <w:r w:rsidR="00592030">
        <w:rPr>
          <w:rFonts w:ascii="Arial" w:hAnsi="Arial" w:cs="Arial"/>
          <w:sz w:val="22"/>
          <w:szCs w:val="22"/>
        </w:rPr>
        <w:t>KOMSA-</w:t>
      </w:r>
      <w:r w:rsidR="00592030" w:rsidRPr="00D27924">
        <w:rPr>
          <w:rFonts w:ascii="Arial" w:hAnsi="Arial" w:cs="Arial"/>
          <w:sz w:val="22"/>
          <w:szCs w:val="22"/>
        </w:rPr>
        <w:t>Reparaturexperten</w:t>
      </w:r>
      <w:r w:rsidR="00592030">
        <w:rPr>
          <w:rFonts w:ascii="Arial" w:hAnsi="Arial" w:cs="Arial"/>
          <w:sz w:val="22"/>
          <w:szCs w:val="22"/>
        </w:rPr>
        <w:t xml:space="preserve"> vor Ort</w:t>
      </w:r>
      <w:r w:rsidR="00592030" w:rsidRPr="00D27924">
        <w:rPr>
          <w:rFonts w:ascii="Arial" w:hAnsi="Arial" w:cs="Arial"/>
          <w:sz w:val="22"/>
          <w:szCs w:val="22"/>
        </w:rPr>
        <w:t xml:space="preserve"> </w:t>
      </w:r>
      <w:r w:rsidR="00592030">
        <w:rPr>
          <w:rFonts w:ascii="Arial" w:hAnsi="Arial" w:cs="Arial"/>
          <w:sz w:val="22"/>
          <w:szCs w:val="22"/>
        </w:rPr>
        <w:t xml:space="preserve">ist eine der Grundvoraussetzungen für die </w:t>
      </w:r>
      <w:r w:rsidR="00592030" w:rsidRPr="00D27924">
        <w:rPr>
          <w:rFonts w:ascii="Arial" w:hAnsi="Arial" w:cs="Arial"/>
          <w:sz w:val="22"/>
          <w:szCs w:val="22"/>
        </w:rPr>
        <w:t xml:space="preserve">Realisierung </w:t>
      </w:r>
      <w:r w:rsidR="00592030">
        <w:rPr>
          <w:rFonts w:ascii="Arial" w:hAnsi="Arial" w:cs="Arial"/>
          <w:sz w:val="22"/>
          <w:szCs w:val="22"/>
        </w:rPr>
        <w:t>d</w:t>
      </w:r>
      <w:r w:rsidR="00FD7492">
        <w:rPr>
          <w:rFonts w:ascii="Arial" w:hAnsi="Arial" w:cs="Arial"/>
          <w:sz w:val="22"/>
          <w:szCs w:val="22"/>
        </w:rPr>
        <w:t>ies</w:t>
      </w:r>
      <w:r w:rsidR="00592030">
        <w:rPr>
          <w:rFonts w:ascii="Arial" w:hAnsi="Arial" w:cs="Arial"/>
          <w:sz w:val="22"/>
          <w:szCs w:val="22"/>
        </w:rPr>
        <w:t>es Großprojektes.</w:t>
      </w:r>
    </w:p>
    <w:p w14:paraId="6F1AA0C4" w14:textId="77777777" w:rsidR="00F731A0" w:rsidRDefault="00F731A0" w:rsidP="00AC5A3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B967BE2" w14:textId="77777777" w:rsidR="00F731A0" w:rsidRDefault="00F731A0" w:rsidP="00AC5A3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16"/>
          <w:szCs w:val="16"/>
        </w:rPr>
      </w:pPr>
      <w:r w:rsidRPr="00F731A0">
        <w:rPr>
          <w:rFonts w:ascii="Arial" w:hAnsi="Arial" w:cs="Arial"/>
          <w:b/>
          <w:sz w:val="16"/>
          <w:szCs w:val="16"/>
        </w:rPr>
        <w:t xml:space="preserve">Über </w:t>
      </w:r>
      <w:r w:rsidR="000E03AF">
        <w:rPr>
          <w:rFonts w:ascii="Arial" w:hAnsi="Arial" w:cs="Arial"/>
          <w:b/>
          <w:sz w:val="16"/>
          <w:szCs w:val="16"/>
        </w:rPr>
        <w:t>n</w:t>
      </w:r>
      <w:r w:rsidRPr="00F731A0">
        <w:rPr>
          <w:rFonts w:ascii="Arial" w:hAnsi="Arial" w:cs="Arial"/>
          <w:b/>
          <w:sz w:val="16"/>
          <w:szCs w:val="16"/>
        </w:rPr>
        <w:t>oritel:</w:t>
      </w:r>
    </w:p>
    <w:p w14:paraId="071B7089" w14:textId="77777777" w:rsidR="00F731A0" w:rsidRPr="00AC5A3D" w:rsidRDefault="00F731A0" w:rsidP="00AC5A3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F731A0">
        <w:rPr>
          <w:rFonts w:ascii="Arial" w:hAnsi="Arial" w:cs="Arial"/>
          <w:sz w:val="16"/>
          <w:szCs w:val="16"/>
        </w:rPr>
        <w:t xml:space="preserve">Die </w:t>
      </w:r>
      <w:r w:rsidR="000E03AF">
        <w:rPr>
          <w:rFonts w:ascii="Arial" w:hAnsi="Arial" w:cs="Arial"/>
          <w:sz w:val="16"/>
          <w:szCs w:val="16"/>
        </w:rPr>
        <w:t>n</w:t>
      </w:r>
      <w:r w:rsidRPr="00F731A0">
        <w:rPr>
          <w:rFonts w:ascii="Arial" w:hAnsi="Arial" w:cs="Arial"/>
          <w:sz w:val="16"/>
          <w:szCs w:val="16"/>
        </w:rPr>
        <w:t xml:space="preserve">oritel </w:t>
      </w:r>
      <w:r w:rsidR="004A150B">
        <w:rPr>
          <w:rFonts w:ascii="Arial" w:hAnsi="Arial" w:cs="Arial"/>
          <w:sz w:val="16"/>
          <w:szCs w:val="16"/>
        </w:rPr>
        <w:t xml:space="preserve">mobile Kommunikation GmbH </w:t>
      </w:r>
      <w:r w:rsidRPr="00F731A0">
        <w:rPr>
          <w:rFonts w:ascii="Arial" w:hAnsi="Arial" w:cs="Arial"/>
          <w:sz w:val="16"/>
          <w:szCs w:val="16"/>
        </w:rPr>
        <w:t>wurde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731A0">
        <w:rPr>
          <w:rFonts w:ascii="Arial" w:hAnsi="Arial" w:cs="Arial"/>
          <w:sz w:val="16"/>
          <w:szCs w:val="16"/>
        </w:rPr>
        <w:t xml:space="preserve">1994 </w:t>
      </w:r>
      <w:r w:rsidR="004A150B">
        <w:rPr>
          <w:rFonts w:ascii="Arial" w:hAnsi="Arial" w:cs="Arial"/>
          <w:sz w:val="16"/>
          <w:szCs w:val="16"/>
        </w:rPr>
        <w:t xml:space="preserve">als </w:t>
      </w:r>
      <w:r w:rsidR="004A150B" w:rsidRPr="00F731A0">
        <w:rPr>
          <w:rFonts w:ascii="Arial" w:hAnsi="Arial" w:cs="Arial"/>
          <w:sz w:val="16"/>
          <w:szCs w:val="16"/>
        </w:rPr>
        <w:t xml:space="preserve">KOMSA-Tochter </w:t>
      </w:r>
      <w:r w:rsidR="000E03AF">
        <w:rPr>
          <w:rFonts w:ascii="Arial" w:hAnsi="Arial" w:cs="Arial"/>
          <w:sz w:val="16"/>
          <w:szCs w:val="16"/>
        </w:rPr>
        <w:t xml:space="preserve">gegründet, um </w:t>
      </w:r>
      <w:r w:rsidRPr="00F731A0">
        <w:rPr>
          <w:rFonts w:ascii="Arial" w:hAnsi="Arial" w:cs="Arial"/>
          <w:sz w:val="16"/>
          <w:szCs w:val="16"/>
        </w:rPr>
        <w:t xml:space="preserve">Unternehmen der Automobilbranche </w:t>
      </w:r>
      <w:r w:rsidR="000E03AF">
        <w:rPr>
          <w:rFonts w:ascii="Arial" w:hAnsi="Arial" w:cs="Arial"/>
          <w:sz w:val="16"/>
          <w:szCs w:val="16"/>
        </w:rPr>
        <w:t>mit mobiler Kommunikationstechnik auszurüsten</w:t>
      </w:r>
      <w:r w:rsidRPr="00F731A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5D27F7">
        <w:rPr>
          <w:rFonts w:ascii="Arial" w:hAnsi="Arial" w:cs="Arial"/>
          <w:sz w:val="16"/>
          <w:szCs w:val="16"/>
        </w:rPr>
        <w:t>Das Unternehmen beliefert</w:t>
      </w:r>
      <w:r w:rsidR="005D27F7" w:rsidRPr="005D27F7">
        <w:rPr>
          <w:rFonts w:ascii="Arial" w:hAnsi="Arial" w:cs="Arial"/>
          <w:sz w:val="16"/>
          <w:szCs w:val="16"/>
        </w:rPr>
        <w:t xml:space="preserve"> Autohäuser</w:t>
      </w:r>
      <w:r w:rsidR="004E0914">
        <w:rPr>
          <w:rFonts w:ascii="Arial" w:hAnsi="Arial" w:cs="Arial"/>
          <w:sz w:val="16"/>
          <w:szCs w:val="16"/>
        </w:rPr>
        <w:t>, Kfz-Teilegroßhändler, Automobilhersteller und Importeure</w:t>
      </w:r>
      <w:r w:rsidR="005D27F7" w:rsidRPr="005D27F7">
        <w:rPr>
          <w:rFonts w:ascii="Arial" w:hAnsi="Arial" w:cs="Arial"/>
          <w:sz w:val="16"/>
          <w:szCs w:val="16"/>
        </w:rPr>
        <w:t xml:space="preserve"> in ganz Deutschland</w:t>
      </w:r>
      <w:r w:rsidR="004E0914">
        <w:rPr>
          <w:rFonts w:ascii="Arial" w:hAnsi="Arial" w:cs="Arial"/>
          <w:sz w:val="16"/>
          <w:szCs w:val="16"/>
        </w:rPr>
        <w:t>. Darüber hinaus</w:t>
      </w:r>
      <w:r w:rsidR="005D27F7" w:rsidRPr="005D27F7">
        <w:rPr>
          <w:rFonts w:ascii="Arial" w:hAnsi="Arial" w:cs="Arial"/>
          <w:sz w:val="16"/>
          <w:szCs w:val="16"/>
        </w:rPr>
        <w:t xml:space="preserve"> </w:t>
      </w:r>
      <w:r w:rsidR="006B5A35" w:rsidRPr="006B5A35">
        <w:rPr>
          <w:rFonts w:ascii="Arial" w:hAnsi="Arial" w:cs="Arial"/>
          <w:sz w:val="16"/>
          <w:szCs w:val="16"/>
        </w:rPr>
        <w:t xml:space="preserve">realisiert und individualisiert </w:t>
      </w:r>
      <w:r w:rsidR="004E0914">
        <w:rPr>
          <w:rFonts w:ascii="Arial" w:hAnsi="Arial" w:cs="Arial"/>
          <w:sz w:val="16"/>
          <w:szCs w:val="16"/>
        </w:rPr>
        <w:t xml:space="preserve">noritel </w:t>
      </w:r>
      <w:r w:rsidR="006B5A35" w:rsidRPr="006B5A35">
        <w:rPr>
          <w:rFonts w:ascii="Arial" w:hAnsi="Arial" w:cs="Arial"/>
          <w:sz w:val="16"/>
          <w:szCs w:val="16"/>
        </w:rPr>
        <w:t>speziell für den Einsatz im Auto konstruierte WLAN-, Sprach- und Ladeeinrichtungen, Infotainmentlösungen sowie Fahrerassistenzsysteme</w:t>
      </w:r>
      <w:r w:rsidR="006B5A35">
        <w:rPr>
          <w:rFonts w:ascii="Arial" w:hAnsi="Arial" w:cs="Arial"/>
          <w:sz w:val="16"/>
          <w:szCs w:val="16"/>
        </w:rPr>
        <w:t>.</w:t>
      </w:r>
      <w:r w:rsidR="006B5A35" w:rsidRPr="00AC5A3D">
        <w:rPr>
          <w:rFonts w:ascii="Arial" w:hAnsi="Arial" w:cs="Arial"/>
          <w:sz w:val="16"/>
          <w:szCs w:val="16"/>
        </w:rPr>
        <w:t xml:space="preserve"> </w:t>
      </w:r>
      <w:r w:rsidR="00AC5A3D" w:rsidRPr="00AC5A3D">
        <w:rPr>
          <w:rFonts w:ascii="Arial" w:hAnsi="Arial" w:cs="Arial"/>
          <w:sz w:val="16"/>
          <w:szCs w:val="16"/>
        </w:rPr>
        <w:t xml:space="preserve">Aktuell </w:t>
      </w:r>
      <w:r w:rsidR="004E0914">
        <w:rPr>
          <w:rFonts w:ascii="Arial" w:hAnsi="Arial" w:cs="Arial"/>
          <w:sz w:val="16"/>
          <w:szCs w:val="16"/>
        </w:rPr>
        <w:t xml:space="preserve">begleitet </w:t>
      </w:r>
      <w:r w:rsidR="00AC5A3D" w:rsidRPr="00AC5A3D">
        <w:rPr>
          <w:rFonts w:ascii="Arial" w:hAnsi="Arial" w:cs="Arial"/>
          <w:sz w:val="16"/>
          <w:szCs w:val="16"/>
        </w:rPr>
        <w:t xml:space="preserve">der Automobilzulieferer Fahrzeughersteller bei der digitalen Transformation ihrer Geschäftsmodelle </w:t>
      </w:r>
      <w:r w:rsidR="004E0914">
        <w:rPr>
          <w:rFonts w:ascii="Arial" w:hAnsi="Arial" w:cs="Arial"/>
          <w:sz w:val="16"/>
          <w:szCs w:val="16"/>
        </w:rPr>
        <w:t xml:space="preserve">und empfiehlt sich als Partner für den </w:t>
      </w:r>
      <w:r w:rsidR="00AC5A3D" w:rsidRPr="00AC5A3D">
        <w:rPr>
          <w:rFonts w:ascii="Arial" w:hAnsi="Arial" w:cs="Arial"/>
          <w:sz w:val="16"/>
          <w:szCs w:val="16"/>
        </w:rPr>
        <w:t>Weg in die Elektromobilität.</w:t>
      </w:r>
    </w:p>
    <w:p w14:paraId="42B8ECBE" w14:textId="77777777" w:rsidR="00F731A0" w:rsidRPr="00F731A0" w:rsidRDefault="00F731A0" w:rsidP="00AC5A3D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4B5F1EF9" w14:textId="77777777" w:rsidR="00592030" w:rsidRPr="00D27924" w:rsidRDefault="00592030" w:rsidP="001370AB">
      <w:pPr>
        <w:jc w:val="both"/>
        <w:rPr>
          <w:rFonts w:ascii="Arial" w:eastAsia="Times New Roman" w:hAnsi="Arial" w:cs="Arial"/>
          <w:lang w:eastAsia="de-DE"/>
        </w:rPr>
      </w:pPr>
    </w:p>
    <w:p w14:paraId="1B340A28" w14:textId="77777777" w:rsidR="00592030" w:rsidRDefault="00592030" w:rsidP="00AC5A3D">
      <w:pPr>
        <w:jc w:val="both"/>
      </w:pPr>
    </w:p>
    <w:p w14:paraId="36764FE3" w14:textId="77777777" w:rsidR="001235D9" w:rsidRDefault="001235D9" w:rsidP="001370A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73E38982" w14:textId="77777777" w:rsidR="001235D9" w:rsidRDefault="001235D9" w:rsidP="00CC7EC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B1F3C74" w14:textId="77777777" w:rsidR="00990FB9" w:rsidRDefault="001235D9" w:rsidP="00CC7EC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785F34A2" w14:textId="77777777" w:rsidR="00990FB9" w:rsidRPr="003E0A9C" w:rsidRDefault="00990FB9" w:rsidP="000E03A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77732CD9" w14:textId="77777777" w:rsidR="001235D9" w:rsidRPr="0038304E" w:rsidRDefault="00990FB9" w:rsidP="00253E47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r w:rsidR="001235D9" w:rsidRPr="0038304E">
        <w:rPr>
          <w:rFonts w:ascii="Arial" w:eastAsia="Times New Roman" w:hAnsi="Arial" w:cs="Arial"/>
          <w:lang w:val="en-US" w:eastAsia="de-DE"/>
        </w:rPr>
        <w:br/>
        <w:t>Niederfrohnaer Weg 1</w:t>
      </w:r>
      <w:r w:rsidR="001235D9" w:rsidRPr="0038304E">
        <w:rPr>
          <w:rFonts w:ascii="Arial" w:eastAsia="Times New Roman" w:hAnsi="Arial" w:cs="Arial"/>
          <w:lang w:val="en-US" w:eastAsia="de-DE"/>
        </w:rPr>
        <w:tab/>
      </w:r>
    </w:p>
    <w:p w14:paraId="188C86BB" w14:textId="77777777" w:rsidR="001235D9" w:rsidRDefault="001235D9" w:rsidP="00AC5A3D">
      <w:pPr>
        <w:jc w:val="both"/>
      </w:pPr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59B91" w14:textId="77777777" w:rsidR="00B741CE" w:rsidRDefault="00B741CE" w:rsidP="00263181">
      <w:pPr>
        <w:spacing w:after="0" w:line="240" w:lineRule="auto"/>
      </w:pPr>
      <w:r>
        <w:separator/>
      </w:r>
    </w:p>
  </w:endnote>
  <w:endnote w:type="continuationSeparator" w:id="0">
    <w:p w14:paraId="323235DF" w14:textId="77777777" w:rsidR="00B741CE" w:rsidRDefault="00B741CE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74F3" w14:textId="77777777" w:rsidR="00EC587C" w:rsidRDefault="00EC587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4884BF3" w14:textId="77777777" w:rsidR="00EC587C" w:rsidRDefault="00EC5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4800" w14:textId="77777777" w:rsidR="00B741CE" w:rsidRDefault="00B741CE" w:rsidP="00263181">
      <w:pPr>
        <w:spacing w:after="0" w:line="240" w:lineRule="auto"/>
      </w:pPr>
      <w:r>
        <w:separator/>
      </w:r>
    </w:p>
  </w:footnote>
  <w:footnote w:type="continuationSeparator" w:id="0">
    <w:p w14:paraId="388911C5" w14:textId="77777777" w:rsidR="00B741CE" w:rsidRDefault="00B741CE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392C8" w14:textId="77777777" w:rsidR="00EC587C" w:rsidRDefault="00EC587C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5ED2E805" wp14:editId="5C1BEE51">
          <wp:simplePos x="0" y="0"/>
          <wp:positionH relativeFrom="column">
            <wp:posOffset>4204335</wp:posOffset>
          </wp:positionH>
          <wp:positionV relativeFrom="paragraph">
            <wp:posOffset>-36830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2DF30" w14:textId="77777777" w:rsidR="00EC587C" w:rsidRDefault="00EC587C">
    <w:pPr>
      <w:pStyle w:val="Kopfzeile"/>
    </w:pPr>
  </w:p>
  <w:p w14:paraId="4C894127" w14:textId="77777777" w:rsidR="00EC587C" w:rsidRDefault="00EC587C">
    <w:pPr>
      <w:pStyle w:val="Kopfzeile"/>
    </w:pPr>
  </w:p>
  <w:p w14:paraId="489553CD" w14:textId="5E142BCD" w:rsidR="00EC587C" w:rsidRDefault="00EC587C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>
      <w:rPr>
        <w:rFonts w:ascii="Arial" w:hAnsi="Arial" w:cs="Arial"/>
        <w:b/>
        <w:sz w:val="28"/>
      </w:rPr>
      <w:br/>
    </w:r>
    <w:r w:rsidR="00DB2301">
      <w:rPr>
        <w:rFonts w:ascii="Arial" w:hAnsi="Arial" w:cs="Arial"/>
        <w:b/>
        <w:sz w:val="28"/>
      </w:rPr>
      <w:t>29.</w:t>
    </w:r>
    <w:r w:rsidR="001A6D65">
      <w:rPr>
        <w:rFonts w:ascii="Arial" w:hAnsi="Arial" w:cs="Arial"/>
        <w:b/>
        <w:sz w:val="28"/>
      </w:rPr>
      <w:t xml:space="preserve"> Mai </w:t>
    </w:r>
    <w:r w:rsidRPr="005C6DB0">
      <w:rPr>
        <w:rFonts w:ascii="Arial" w:hAnsi="Arial" w:cs="Arial"/>
        <w:b/>
        <w:sz w:val="28"/>
      </w:rPr>
      <w:t>201</w:t>
    </w:r>
    <w:r>
      <w:rPr>
        <w:rFonts w:ascii="Arial" w:hAnsi="Arial" w:cs="Arial"/>
        <w:b/>
        <w:sz w:val="28"/>
      </w:rPr>
      <w:t>9</w:t>
    </w:r>
  </w:p>
  <w:p w14:paraId="23BCC920" w14:textId="77777777" w:rsidR="00EC587C" w:rsidRDefault="00EC587C"/>
  <w:p w14:paraId="1C7C8873" w14:textId="77777777" w:rsidR="00EC587C" w:rsidRDefault="00EC58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944"/>
    <w:multiLevelType w:val="hybridMultilevel"/>
    <w:tmpl w:val="B88EA1BA"/>
    <w:lvl w:ilvl="0" w:tplc="176A9E4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33573"/>
    <w:rsid w:val="0004138A"/>
    <w:rsid w:val="00042A32"/>
    <w:rsid w:val="000475A0"/>
    <w:rsid w:val="00052A05"/>
    <w:rsid w:val="00052BD8"/>
    <w:rsid w:val="00054F7D"/>
    <w:rsid w:val="0009038E"/>
    <w:rsid w:val="000914D6"/>
    <w:rsid w:val="000D52D2"/>
    <w:rsid w:val="000E03AF"/>
    <w:rsid w:val="000E6D62"/>
    <w:rsid w:val="001235D9"/>
    <w:rsid w:val="001370AB"/>
    <w:rsid w:val="00146870"/>
    <w:rsid w:val="00147669"/>
    <w:rsid w:val="00151C96"/>
    <w:rsid w:val="00163EAC"/>
    <w:rsid w:val="0017572E"/>
    <w:rsid w:val="00176DFC"/>
    <w:rsid w:val="0018105A"/>
    <w:rsid w:val="001842C7"/>
    <w:rsid w:val="001975F4"/>
    <w:rsid w:val="001A2352"/>
    <w:rsid w:val="001A26F4"/>
    <w:rsid w:val="001A6D65"/>
    <w:rsid w:val="001B235B"/>
    <w:rsid w:val="001B453A"/>
    <w:rsid w:val="001C6C46"/>
    <w:rsid w:val="001D6F77"/>
    <w:rsid w:val="001D7C5E"/>
    <w:rsid w:val="001E001E"/>
    <w:rsid w:val="00203037"/>
    <w:rsid w:val="00215A6B"/>
    <w:rsid w:val="00227EA6"/>
    <w:rsid w:val="0023197E"/>
    <w:rsid w:val="00232430"/>
    <w:rsid w:val="00233339"/>
    <w:rsid w:val="00241173"/>
    <w:rsid w:val="002468B7"/>
    <w:rsid w:val="00252D30"/>
    <w:rsid w:val="00253E47"/>
    <w:rsid w:val="00256F5B"/>
    <w:rsid w:val="00263181"/>
    <w:rsid w:val="0026680F"/>
    <w:rsid w:val="00271B44"/>
    <w:rsid w:val="00271C02"/>
    <w:rsid w:val="00277EEB"/>
    <w:rsid w:val="002B6DB2"/>
    <w:rsid w:val="002C3C4B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068C5"/>
    <w:rsid w:val="003304B9"/>
    <w:rsid w:val="0033415E"/>
    <w:rsid w:val="00342782"/>
    <w:rsid w:val="0035196C"/>
    <w:rsid w:val="00352C61"/>
    <w:rsid w:val="00354EA4"/>
    <w:rsid w:val="00355082"/>
    <w:rsid w:val="00356F15"/>
    <w:rsid w:val="003605B0"/>
    <w:rsid w:val="00362990"/>
    <w:rsid w:val="003755EE"/>
    <w:rsid w:val="0038304E"/>
    <w:rsid w:val="003A2440"/>
    <w:rsid w:val="003B2F28"/>
    <w:rsid w:val="003C18C0"/>
    <w:rsid w:val="003D1CFE"/>
    <w:rsid w:val="003E3251"/>
    <w:rsid w:val="003F28BA"/>
    <w:rsid w:val="003F4DD0"/>
    <w:rsid w:val="00404D78"/>
    <w:rsid w:val="00410544"/>
    <w:rsid w:val="00412315"/>
    <w:rsid w:val="004211B4"/>
    <w:rsid w:val="00423861"/>
    <w:rsid w:val="00431780"/>
    <w:rsid w:val="00431F6E"/>
    <w:rsid w:val="00437D49"/>
    <w:rsid w:val="004403BE"/>
    <w:rsid w:val="00442ABF"/>
    <w:rsid w:val="004442D5"/>
    <w:rsid w:val="00453F25"/>
    <w:rsid w:val="00466C24"/>
    <w:rsid w:val="00472890"/>
    <w:rsid w:val="00472A92"/>
    <w:rsid w:val="00472B29"/>
    <w:rsid w:val="004809F8"/>
    <w:rsid w:val="00494942"/>
    <w:rsid w:val="004965E7"/>
    <w:rsid w:val="004A00FE"/>
    <w:rsid w:val="004A150B"/>
    <w:rsid w:val="004A5CD5"/>
    <w:rsid w:val="004B464B"/>
    <w:rsid w:val="004B4B64"/>
    <w:rsid w:val="004C322F"/>
    <w:rsid w:val="004C6A2C"/>
    <w:rsid w:val="004D60BC"/>
    <w:rsid w:val="004D6BE7"/>
    <w:rsid w:val="004E0914"/>
    <w:rsid w:val="004F4635"/>
    <w:rsid w:val="00506B26"/>
    <w:rsid w:val="00507008"/>
    <w:rsid w:val="0051210F"/>
    <w:rsid w:val="00515484"/>
    <w:rsid w:val="00521457"/>
    <w:rsid w:val="00521652"/>
    <w:rsid w:val="0053394A"/>
    <w:rsid w:val="00534988"/>
    <w:rsid w:val="00536D4C"/>
    <w:rsid w:val="005453A9"/>
    <w:rsid w:val="005707D4"/>
    <w:rsid w:val="005722D6"/>
    <w:rsid w:val="00592030"/>
    <w:rsid w:val="005959FF"/>
    <w:rsid w:val="005A17D0"/>
    <w:rsid w:val="005C6DB0"/>
    <w:rsid w:val="005D1A7A"/>
    <w:rsid w:val="005D27F7"/>
    <w:rsid w:val="005D4D77"/>
    <w:rsid w:val="005D5CA5"/>
    <w:rsid w:val="005D7399"/>
    <w:rsid w:val="005E142F"/>
    <w:rsid w:val="005F01FC"/>
    <w:rsid w:val="005F218C"/>
    <w:rsid w:val="005F7CEE"/>
    <w:rsid w:val="00621F0C"/>
    <w:rsid w:val="0063386A"/>
    <w:rsid w:val="00635D5F"/>
    <w:rsid w:val="00641FB7"/>
    <w:rsid w:val="006529C8"/>
    <w:rsid w:val="00655918"/>
    <w:rsid w:val="0066427A"/>
    <w:rsid w:val="00666D27"/>
    <w:rsid w:val="0068437A"/>
    <w:rsid w:val="00696211"/>
    <w:rsid w:val="006A6B8A"/>
    <w:rsid w:val="006B5A35"/>
    <w:rsid w:val="006B77A5"/>
    <w:rsid w:val="006B7C6F"/>
    <w:rsid w:val="006C232C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67E1F"/>
    <w:rsid w:val="007729CE"/>
    <w:rsid w:val="007846C6"/>
    <w:rsid w:val="007907B9"/>
    <w:rsid w:val="007912A3"/>
    <w:rsid w:val="007A27F7"/>
    <w:rsid w:val="007A3D32"/>
    <w:rsid w:val="007B0769"/>
    <w:rsid w:val="007B57A3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512"/>
    <w:rsid w:val="00837657"/>
    <w:rsid w:val="00850ABE"/>
    <w:rsid w:val="00856670"/>
    <w:rsid w:val="008612D9"/>
    <w:rsid w:val="00863DD7"/>
    <w:rsid w:val="00866D17"/>
    <w:rsid w:val="0087545F"/>
    <w:rsid w:val="00875F16"/>
    <w:rsid w:val="00884E65"/>
    <w:rsid w:val="00891AE9"/>
    <w:rsid w:val="008958A5"/>
    <w:rsid w:val="00896810"/>
    <w:rsid w:val="008A13B7"/>
    <w:rsid w:val="008B7646"/>
    <w:rsid w:val="008C40CE"/>
    <w:rsid w:val="008D7B82"/>
    <w:rsid w:val="008E6683"/>
    <w:rsid w:val="008E7ED0"/>
    <w:rsid w:val="008F0F74"/>
    <w:rsid w:val="008F476B"/>
    <w:rsid w:val="008F49FC"/>
    <w:rsid w:val="008F6165"/>
    <w:rsid w:val="00911469"/>
    <w:rsid w:val="009308BC"/>
    <w:rsid w:val="00931DC6"/>
    <w:rsid w:val="00950BAD"/>
    <w:rsid w:val="00951DD4"/>
    <w:rsid w:val="00955F61"/>
    <w:rsid w:val="00960DD1"/>
    <w:rsid w:val="00965550"/>
    <w:rsid w:val="00965E3C"/>
    <w:rsid w:val="00967E46"/>
    <w:rsid w:val="00975652"/>
    <w:rsid w:val="00984231"/>
    <w:rsid w:val="00990FB9"/>
    <w:rsid w:val="009A237E"/>
    <w:rsid w:val="009B4A4E"/>
    <w:rsid w:val="009C6CC5"/>
    <w:rsid w:val="009D012F"/>
    <w:rsid w:val="009D5CED"/>
    <w:rsid w:val="009D6DC0"/>
    <w:rsid w:val="009E2B07"/>
    <w:rsid w:val="009E37E8"/>
    <w:rsid w:val="009E62BF"/>
    <w:rsid w:val="009F0A4E"/>
    <w:rsid w:val="009F27CC"/>
    <w:rsid w:val="009F2D08"/>
    <w:rsid w:val="009F2D54"/>
    <w:rsid w:val="00A03860"/>
    <w:rsid w:val="00A1748F"/>
    <w:rsid w:val="00A215CA"/>
    <w:rsid w:val="00A42AA0"/>
    <w:rsid w:val="00A539BC"/>
    <w:rsid w:val="00A642B5"/>
    <w:rsid w:val="00A82DC5"/>
    <w:rsid w:val="00A860E8"/>
    <w:rsid w:val="00A93D59"/>
    <w:rsid w:val="00AA02E9"/>
    <w:rsid w:val="00AB5694"/>
    <w:rsid w:val="00AB76A8"/>
    <w:rsid w:val="00AC5A3D"/>
    <w:rsid w:val="00AD5A45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2DAB"/>
    <w:rsid w:val="00B63E77"/>
    <w:rsid w:val="00B6616D"/>
    <w:rsid w:val="00B741CE"/>
    <w:rsid w:val="00B7798C"/>
    <w:rsid w:val="00B82C9B"/>
    <w:rsid w:val="00B851DF"/>
    <w:rsid w:val="00B867D7"/>
    <w:rsid w:val="00BA1BE4"/>
    <w:rsid w:val="00BA6D46"/>
    <w:rsid w:val="00BC4543"/>
    <w:rsid w:val="00BD7932"/>
    <w:rsid w:val="00BE3F2C"/>
    <w:rsid w:val="00BE59FA"/>
    <w:rsid w:val="00BF21F0"/>
    <w:rsid w:val="00BF2487"/>
    <w:rsid w:val="00BF5423"/>
    <w:rsid w:val="00BF6EE8"/>
    <w:rsid w:val="00BF7D19"/>
    <w:rsid w:val="00C01444"/>
    <w:rsid w:val="00C112C2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7B1"/>
    <w:rsid w:val="00CA7CD6"/>
    <w:rsid w:val="00CB0090"/>
    <w:rsid w:val="00CB26F7"/>
    <w:rsid w:val="00CC4C62"/>
    <w:rsid w:val="00CC7ECF"/>
    <w:rsid w:val="00CD0A5B"/>
    <w:rsid w:val="00CD6339"/>
    <w:rsid w:val="00CE6C61"/>
    <w:rsid w:val="00CF4B08"/>
    <w:rsid w:val="00D167BF"/>
    <w:rsid w:val="00D228DA"/>
    <w:rsid w:val="00D40258"/>
    <w:rsid w:val="00D70868"/>
    <w:rsid w:val="00D72DA8"/>
    <w:rsid w:val="00D72EBE"/>
    <w:rsid w:val="00D85F95"/>
    <w:rsid w:val="00D94E31"/>
    <w:rsid w:val="00DA436F"/>
    <w:rsid w:val="00DB2301"/>
    <w:rsid w:val="00DC0BD0"/>
    <w:rsid w:val="00DC481A"/>
    <w:rsid w:val="00DC5E65"/>
    <w:rsid w:val="00DE3A5D"/>
    <w:rsid w:val="00DE4E04"/>
    <w:rsid w:val="00DE6AE0"/>
    <w:rsid w:val="00DF6149"/>
    <w:rsid w:val="00DF7A8A"/>
    <w:rsid w:val="00E00619"/>
    <w:rsid w:val="00E01EE0"/>
    <w:rsid w:val="00E11998"/>
    <w:rsid w:val="00E14E92"/>
    <w:rsid w:val="00E22D91"/>
    <w:rsid w:val="00E2628C"/>
    <w:rsid w:val="00E2794F"/>
    <w:rsid w:val="00E31098"/>
    <w:rsid w:val="00E352DC"/>
    <w:rsid w:val="00E37290"/>
    <w:rsid w:val="00E422C3"/>
    <w:rsid w:val="00E4351D"/>
    <w:rsid w:val="00E51643"/>
    <w:rsid w:val="00E54459"/>
    <w:rsid w:val="00E63F21"/>
    <w:rsid w:val="00E73D37"/>
    <w:rsid w:val="00E73E75"/>
    <w:rsid w:val="00E74744"/>
    <w:rsid w:val="00E74747"/>
    <w:rsid w:val="00E750C6"/>
    <w:rsid w:val="00E84A4A"/>
    <w:rsid w:val="00E9664C"/>
    <w:rsid w:val="00EA19AA"/>
    <w:rsid w:val="00EA26D5"/>
    <w:rsid w:val="00EA361F"/>
    <w:rsid w:val="00EA6350"/>
    <w:rsid w:val="00EB524B"/>
    <w:rsid w:val="00EB59AF"/>
    <w:rsid w:val="00EC2F91"/>
    <w:rsid w:val="00EC35F9"/>
    <w:rsid w:val="00EC3C0D"/>
    <w:rsid w:val="00EC587C"/>
    <w:rsid w:val="00EC60B4"/>
    <w:rsid w:val="00ED6BEC"/>
    <w:rsid w:val="00EF0953"/>
    <w:rsid w:val="00EF1A46"/>
    <w:rsid w:val="00EF53C0"/>
    <w:rsid w:val="00F018F6"/>
    <w:rsid w:val="00F06246"/>
    <w:rsid w:val="00F15104"/>
    <w:rsid w:val="00F15CBC"/>
    <w:rsid w:val="00F33DA0"/>
    <w:rsid w:val="00F4255B"/>
    <w:rsid w:val="00F57B1B"/>
    <w:rsid w:val="00F729CD"/>
    <w:rsid w:val="00F731A0"/>
    <w:rsid w:val="00F80449"/>
    <w:rsid w:val="00F835D0"/>
    <w:rsid w:val="00F97DB3"/>
    <w:rsid w:val="00FA06FB"/>
    <w:rsid w:val="00FA3274"/>
    <w:rsid w:val="00FA7DA3"/>
    <w:rsid w:val="00FB020C"/>
    <w:rsid w:val="00FB264D"/>
    <w:rsid w:val="00FC6DE3"/>
    <w:rsid w:val="00FD212B"/>
    <w:rsid w:val="00FD7492"/>
    <w:rsid w:val="00FF27A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CADBC"/>
  <w15:docId w15:val="{76321422-D685-4C44-A9AE-FCF40ECB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92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F870-33AD-4072-B4C6-840602A5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Anders</dc:creator>
  <cp:lastModifiedBy>Nadja Lauchstädt</cp:lastModifiedBy>
  <cp:revision>5</cp:revision>
  <cp:lastPrinted>2019-01-22T14:29:00Z</cp:lastPrinted>
  <dcterms:created xsi:type="dcterms:W3CDTF">2019-05-16T09:50:00Z</dcterms:created>
  <dcterms:modified xsi:type="dcterms:W3CDTF">2019-05-21T13:22:00Z</dcterms:modified>
</cp:coreProperties>
</file>