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F8" w:rsidRDefault="00A45FA3" w:rsidP="00AD38C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Dem Wachstumspotenzial im Geschäftskundensegment</w:t>
      </w:r>
    </w:p>
    <w:p w:rsidR="00AD38CD" w:rsidRDefault="00A45FA3" w:rsidP="00AD38C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mit KOMSA und Mic</w:t>
      </w:r>
      <w:r w:rsidR="003537F8">
        <w:rPr>
          <w:rFonts w:ascii="Arial" w:eastAsia="Times New Roman" w:hAnsi="Arial" w:cs="Arial"/>
          <w:b/>
          <w:sz w:val="28"/>
          <w:szCs w:val="28"/>
          <w:lang w:eastAsia="de-DE"/>
        </w:rPr>
        <w:t>r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osoft Surface folgen</w:t>
      </w:r>
    </w:p>
    <w:p w:rsidR="003537F8" w:rsidRDefault="003537F8" w:rsidP="00AD38C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:rsidR="00AD38CD" w:rsidRPr="00EA20E7" w:rsidRDefault="00EA20E7" w:rsidP="00AD38C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EA20E7">
        <w:rPr>
          <w:rFonts w:ascii="Arial" w:eastAsia="Times New Roman" w:hAnsi="Arial" w:cs="Arial"/>
          <w:b/>
          <w:lang w:eastAsia="de-DE"/>
        </w:rPr>
        <w:t xml:space="preserve">Als autorisierter Commercial Reseller für Microsoft Surface unterstützt KOMSA Handelspartner </w:t>
      </w:r>
      <w:r w:rsidR="00204DA8">
        <w:rPr>
          <w:rFonts w:ascii="Arial" w:eastAsia="Times New Roman" w:hAnsi="Arial" w:cs="Arial"/>
          <w:b/>
          <w:lang w:eastAsia="de-DE"/>
        </w:rPr>
        <w:t xml:space="preserve">ab sofort </w:t>
      </w:r>
      <w:r w:rsidRPr="00EA20E7">
        <w:rPr>
          <w:rFonts w:ascii="Arial" w:eastAsia="Times New Roman" w:hAnsi="Arial" w:cs="Arial"/>
          <w:b/>
          <w:lang w:eastAsia="de-DE"/>
        </w:rPr>
        <w:t>bei Kundenprojekten</w:t>
      </w:r>
      <w:r w:rsidR="00F81B9A">
        <w:rPr>
          <w:rFonts w:ascii="Arial" w:eastAsia="Times New Roman" w:hAnsi="Arial" w:cs="Arial"/>
          <w:b/>
          <w:lang w:eastAsia="de-DE"/>
        </w:rPr>
        <w:t>,</w:t>
      </w:r>
      <w:r w:rsidRPr="00EA20E7">
        <w:rPr>
          <w:rFonts w:ascii="Arial" w:eastAsia="Times New Roman" w:hAnsi="Arial" w:cs="Arial"/>
          <w:b/>
          <w:lang w:eastAsia="de-DE"/>
        </w:rPr>
        <w:t xml:space="preserve"> führt Schulungen durch</w:t>
      </w:r>
      <w:r w:rsidR="00F81B9A">
        <w:rPr>
          <w:rFonts w:ascii="Arial" w:eastAsia="Times New Roman" w:hAnsi="Arial" w:cs="Arial"/>
          <w:b/>
          <w:lang w:eastAsia="de-DE"/>
        </w:rPr>
        <w:t xml:space="preserve"> und liefert den Zugang zum Surface P</w:t>
      </w:r>
      <w:r w:rsidR="001F4FCA">
        <w:rPr>
          <w:rFonts w:ascii="Arial" w:eastAsia="Times New Roman" w:hAnsi="Arial" w:cs="Arial"/>
          <w:b/>
          <w:lang w:eastAsia="de-DE"/>
        </w:rPr>
        <w:t>rodukt</w:t>
      </w:r>
      <w:r w:rsidR="00F81B9A">
        <w:rPr>
          <w:rFonts w:ascii="Arial" w:eastAsia="Times New Roman" w:hAnsi="Arial" w:cs="Arial"/>
          <w:b/>
          <w:lang w:eastAsia="de-DE"/>
        </w:rPr>
        <w:t>portfolio</w:t>
      </w:r>
      <w:r w:rsidRPr="00EA20E7">
        <w:rPr>
          <w:rFonts w:ascii="Arial" w:eastAsia="Times New Roman" w:hAnsi="Arial" w:cs="Arial"/>
          <w:b/>
          <w:lang w:eastAsia="de-DE"/>
        </w:rPr>
        <w:t>.</w:t>
      </w:r>
      <w:r w:rsidR="005B0998" w:rsidRPr="00EA20E7">
        <w:rPr>
          <w:rFonts w:ascii="Arial" w:eastAsia="Times New Roman" w:hAnsi="Arial" w:cs="Arial"/>
          <w:b/>
          <w:lang w:eastAsia="de-DE"/>
        </w:rPr>
        <w:t xml:space="preserve"> </w:t>
      </w:r>
    </w:p>
    <w:p w:rsidR="005B0998" w:rsidRPr="00EA20E7" w:rsidRDefault="005B0998" w:rsidP="00AD38C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:rsidR="00E73209" w:rsidRDefault="00E73209" w:rsidP="00E732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 </w:t>
      </w:r>
      <w:r w:rsidRPr="00EA20E7">
        <w:rPr>
          <w:rFonts w:ascii="Arial" w:eastAsia="Times New Roman" w:hAnsi="Arial" w:cs="Arial"/>
          <w:lang w:eastAsia="de-DE"/>
        </w:rPr>
        <w:t>KOMSA</w:t>
      </w:r>
      <w:r>
        <w:rPr>
          <w:rFonts w:ascii="Arial" w:eastAsia="Times New Roman" w:hAnsi="Arial" w:cs="Arial"/>
          <w:lang w:eastAsia="de-DE"/>
        </w:rPr>
        <w:t xml:space="preserve"> als </w:t>
      </w:r>
      <w:r w:rsidRPr="00EA20E7">
        <w:rPr>
          <w:rFonts w:ascii="Arial" w:eastAsia="Times New Roman" w:hAnsi="Arial" w:cs="Arial"/>
          <w:lang w:eastAsia="de-DE"/>
        </w:rPr>
        <w:t>von Microsoft Deutschland autorisierte Bezugsquelle</w:t>
      </w:r>
      <w:r>
        <w:rPr>
          <w:rFonts w:ascii="Arial" w:eastAsia="Times New Roman" w:hAnsi="Arial" w:cs="Arial"/>
          <w:lang w:eastAsia="de-DE"/>
        </w:rPr>
        <w:t xml:space="preserve"> profitieren Handelspartner </w:t>
      </w:r>
      <w:r w:rsidRPr="00EA20E7">
        <w:rPr>
          <w:rFonts w:ascii="Arial" w:eastAsia="Times New Roman" w:hAnsi="Arial" w:cs="Arial"/>
          <w:lang w:eastAsia="de-DE"/>
        </w:rPr>
        <w:t xml:space="preserve">und </w:t>
      </w:r>
      <w:r>
        <w:rPr>
          <w:rFonts w:ascii="Arial" w:eastAsia="Times New Roman" w:hAnsi="Arial" w:cs="Arial"/>
          <w:lang w:eastAsia="de-DE"/>
        </w:rPr>
        <w:t xml:space="preserve">Mitglieder </w:t>
      </w:r>
      <w:r w:rsidRPr="00EA20E7">
        <w:rPr>
          <w:rFonts w:ascii="Arial" w:eastAsia="Times New Roman" w:hAnsi="Arial" w:cs="Arial"/>
          <w:lang w:eastAsia="de-DE"/>
        </w:rPr>
        <w:t xml:space="preserve">der Fachhandelskooperation aetka </w:t>
      </w:r>
      <w:r>
        <w:rPr>
          <w:rFonts w:ascii="Arial" w:eastAsia="Times New Roman" w:hAnsi="Arial" w:cs="Arial"/>
          <w:lang w:eastAsia="de-DE"/>
        </w:rPr>
        <w:t xml:space="preserve">von </w:t>
      </w:r>
      <w:r w:rsidRPr="00EA20E7">
        <w:rPr>
          <w:rFonts w:ascii="Arial" w:eastAsia="Times New Roman" w:hAnsi="Arial" w:cs="Arial"/>
          <w:lang w:eastAsia="de-DE"/>
        </w:rPr>
        <w:t>viele</w:t>
      </w:r>
      <w:r>
        <w:rPr>
          <w:rFonts w:ascii="Arial" w:eastAsia="Times New Roman" w:hAnsi="Arial" w:cs="Arial"/>
          <w:lang w:eastAsia="de-DE"/>
        </w:rPr>
        <w:t>n</w:t>
      </w:r>
      <w:r w:rsidRPr="00EA20E7">
        <w:rPr>
          <w:rFonts w:ascii="Arial" w:eastAsia="Times New Roman" w:hAnsi="Arial" w:cs="Arial"/>
          <w:lang w:eastAsia="de-DE"/>
        </w:rPr>
        <w:t xml:space="preserve"> Vorteile</w:t>
      </w:r>
      <w:r>
        <w:rPr>
          <w:rFonts w:ascii="Arial" w:eastAsia="Times New Roman" w:hAnsi="Arial" w:cs="Arial"/>
          <w:lang w:eastAsia="de-DE"/>
        </w:rPr>
        <w:t>n</w:t>
      </w:r>
      <w:r w:rsidRPr="00EA20E7">
        <w:rPr>
          <w:rFonts w:ascii="Arial" w:eastAsia="Times New Roman" w:hAnsi="Arial" w:cs="Arial"/>
          <w:lang w:eastAsia="de-DE"/>
        </w:rPr>
        <w:t xml:space="preserve">: Wenn sie Unternehmen oder öffentliche Auftraggeber mit neuer Technologie ausstatten, können sie TK-, Netzwerkprodukte und die Microsoft-Surface-Geräte aus einer Hand über </w:t>
      </w:r>
      <w:r w:rsidR="00204DA8">
        <w:rPr>
          <w:rFonts w:ascii="Arial" w:eastAsia="Times New Roman" w:hAnsi="Arial" w:cs="Arial"/>
          <w:lang w:eastAsia="de-DE"/>
        </w:rPr>
        <w:t>den sächsischen ict-Dienstleister</w:t>
      </w:r>
      <w:r w:rsidRPr="00EA20E7">
        <w:rPr>
          <w:rFonts w:ascii="Arial" w:eastAsia="Times New Roman" w:hAnsi="Arial" w:cs="Arial"/>
          <w:lang w:eastAsia="de-DE"/>
        </w:rPr>
        <w:t xml:space="preserve"> beziehen. KOMSA unterstützt TK-Fachhändler und IT-Systemhäuser mit fachlicher Beratung und weiteren Dienstleistungen im Projektgeschäft</w:t>
      </w:r>
      <w:r w:rsidR="00204DA8">
        <w:rPr>
          <w:rFonts w:ascii="Arial" w:eastAsia="Times New Roman" w:hAnsi="Arial" w:cs="Arial"/>
          <w:lang w:eastAsia="de-DE"/>
        </w:rPr>
        <w:t>.</w:t>
      </w:r>
      <w:r w:rsidRPr="00EA20E7">
        <w:rPr>
          <w:rFonts w:ascii="Arial" w:eastAsia="Times New Roman" w:hAnsi="Arial" w:cs="Arial"/>
          <w:lang w:eastAsia="de-DE"/>
        </w:rPr>
        <w:t xml:space="preserve"> So sind beispielsweise Projektkonditionen möglich. Darüber hinaus schult KOMSA die Händler für den Verkauf von </w:t>
      </w:r>
      <w:r w:rsidRPr="00D324A2">
        <w:rPr>
          <w:rFonts w:ascii="Arial" w:eastAsia="Times New Roman" w:hAnsi="Arial" w:cs="Arial"/>
          <w:lang w:eastAsia="de-DE"/>
        </w:rPr>
        <w:t>Microsoft</w:t>
      </w:r>
      <w:r w:rsidRPr="00EA20E7">
        <w:rPr>
          <w:rFonts w:ascii="Arial" w:eastAsia="Times New Roman" w:hAnsi="Arial" w:cs="Arial"/>
          <w:lang w:eastAsia="de-DE"/>
        </w:rPr>
        <w:t xml:space="preserve"> Surface. </w:t>
      </w:r>
    </w:p>
    <w:p w:rsidR="00E73209" w:rsidRDefault="00E73209" w:rsidP="00E7320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EA20E7" w:rsidRDefault="00EA20E7" w:rsidP="00EA20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A20E7">
        <w:rPr>
          <w:rFonts w:ascii="Arial" w:eastAsia="Times New Roman" w:hAnsi="Arial" w:cs="Arial"/>
          <w:lang w:eastAsia="de-DE"/>
        </w:rPr>
        <w:t>Microsoft Surface vereint die Funktionen eines Laptops mit der Vielseitigkeit eines Tablet-PCs. Zur Produktfamilie zählen aktuell das Microsoft Surface 3, das Microsoft Surface Pro 4 und das Microsoft Surface Book, jeweils inklusive Zubehör.</w:t>
      </w:r>
    </w:p>
    <w:p w:rsidR="00EA20E7" w:rsidRPr="00EA20E7" w:rsidRDefault="00EA20E7" w:rsidP="00EA20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EA20E7" w:rsidRDefault="00EA20E7" w:rsidP="00EA20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A20E7">
        <w:rPr>
          <w:rFonts w:ascii="Arial" w:eastAsia="Times New Roman" w:hAnsi="Arial" w:cs="Arial"/>
          <w:lang w:eastAsia="de-DE"/>
        </w:rPr>
        <w:t xml:space="preserve">Marktforscher prognostizieren für </w:t>
      </w:r>
      <w:r w:rsidR="00204DA8">
        <w:rPr>
          <w:rFonts w:ascii="Arial" w:eastAsia="Times New Roman" w:hAnsi="Arial" w:cs="Arial"/>
          <w:lang w:eastAsia="de-DE"/>
        </w:rPr>
        <w:t>2-in-1-Geräte</w:t>
      </w:r>
      <w:r w:rsidR="00204DA8" w:rsidRPr="00EA20E7">
        <w:rPr>
          <w:rFonts w:ascii="Arial" w:eastAsia="Times New Roman" w:hAnsi="Arial" w:cs="Arial"/>
          <w:lang w:eastAsia="de-DE"/>
        </w:rPr>
        <w:t xml:space="preserve"> </w:t>
      </w:r>
      <w:r w:rsidRPr="00EA20E7">
        <w:rPr>
          <w:rFonts w:ascii="Arial" w:eastAsia="Times New Roman" w:hAnsi="Arial" w:cs="Arial"/>
          <w:lang w:eastAsia="de-DE"/>
        </w:rPr>
        <w:t>wie Microsoft Surface ein großes Wachstumspotenzial</w:t>
      </w:r>
      <w:r w:rsidR="00204DA8">
        <w:rPr>
          <w:rFonts w:ascii="Arial" w:eastAsia="Times New Roman" w:hAnsi="Arial" w:cs="Arial"/>
          <w:lang w:eastAsia="de-DE"/>
        </w:rPr>
        <w:t xml:space="preserve">, vor allem im </w:t>
      </w:r>
      <w:r w:rsidRPr="00EA20E7">
        <w:rPr>
          <w:rFonts w:ascii="Arial" w:eastAsia="Times New Roman" w:hAnsi="Arial" w:cs="Arial"/>
          <w:lang w:eastAsia="de-DE"/>
        </w:rPr>
        <w:t>Geschäftskunden</w:t>
      </w:r>
      <w:r w:rsidR="00204DA8">
        <w:rPr>
          <w:rFonts w:ascii="Arial" w:eastAsia="Times New Roman" w:hAnsi="Arial" w:cs="Arial"/>
          <w:lang w:eastAsia="de-DE"/>
        </w:rPr>
        <w:t>segment.</w:t>
      </w:r>
      <w:r w:rsidRPr="00EA20E7">
        <w:rPr>
          <w:rFonts w:ascii="Arial" w:eastAsia="Times New Roman" w:hAnsi="Arial" w:cs="Arial"/>
          <w:lang w:eastAsia="de-DE"/>
        </w:rPr>
        <w:t xml:space="preserve"> </w:t>
      </w:r>
      <w:r w:rsidR="00FB129F" w:rsidRPr="00D324A2">
        <w:rPr>
          <w:rFonts w:ascii="Arial" w:eastAsia="Times New Roman" w:hAnsi="Arial" w:cs="Arial"/>
          <w:lang w:eastAsia="de-DE"/>
        </w:rPr>
        <w:t>„</w:t>
      </w:r>
      <w:r w:rsidR="0075457E" w:rsidRPr="00D324A2">
        <w:rPr>
          <w:rFonts w:ascii="Arial" w:eastAsia="Times New Roman" w:hAnsi="Arial" w:cs="Arial"/>
          <w:lang w:eastAsia="de-DE"/>
        </w:rPr>
        <w:t xml:space="preserve">Die Nachfrage gewerblicher Endkunden </w:t>
      </w:r>
      <w:r w:rsidR="00D324A2">
        <w:rPr>
          <w:rFonts w:ascii="Arial" w:eastAsia="Times New Roman" w:hAnsi="Arial" w:cs="Arial"/>
          <w:lang w:eastAsia="de-DE"/>
        </w:rPr>
        <w:t xml:space="preserve">nach </w:t>
      </w:r>
      <w:r w:rsidR="0075457E" w:rsidRPr="00D324A2">
        <w:rPr>
          <w:rFonts w:ascii="Arial" w:eastAsia="Times New Roman" w:hAnsi="Arial" w:cs="Arial"/>
          <w:lang w:eastAsia="de-DE"/>
        </w:rPr>
        <w:t>Surface Devices in Deutschland steigt stetig, daher benötigen wir kompetente Reseller</w:t>
      </w:r>
      <w:r w:rsidR="00D324A2">
        <w:rPr>
          <w:rFonts w:ascii="Arial" w:eastAsia="Times New Roman" w:hAnsi="Arial" w:cs="Arial"/>
          <w:lang w:eastAsia="de-DE"/>
        </w:rPr>
        <w:t>,</w:t>
      </w:r>
      <w:r w:rsidR="0075457E" w:rsidRPr="00D324A2">
        <w:rPr>
          <w:rFonts w:ascii="Arial" w:eastAsia="Times New Roman" w:hAnsi="Arial" w:cs="Arial"/>
          <w:lang w:eastAsia="de-DE"/>
        </w:rPr>
        <w:t xml:space="preserve"> die diese mit weiteren Mehrwerten kombinieren und flächendeckend vermarkten können.</w:t>
      </w:r>
      <w:r w:rsidR="00D324A2">
        <w:rPr>
          <w:rFonts w:ascii="Arial" w:eastAsia="Times New Roman" w:hAnsi="Arial" w:cs="Arial"/>
          <w:lang w:eastAsia="de-DE"/>
        </w:rPr>
        <w:t xml:space="preserve"> </w:t>
      </w:r>
      <w:r w:rsidR="00FB129F" w:rsidRPr="00D324A2">
        <w:rPr>
          <w:rFonts w:ascii="Arial" w:eastAsia="Times New Roman" w:hAnsi="Arial" w:cs="Arial"/>
          <w:lang w:eastAsia="de-DE"/>
        </w:rPr>
        <w:t>Mit der KOMSA-Gruppe haben wir hier einen geeigneten Handelspartner gefunden, der unser bestehendes Reseller</w:t>
      </w:r>
      <w:r w:rsidR="00D324A2">
        <w:rPr>
          <w:rFonts w:ascii="Arial" w:eastAsia="Times New Roman" w:hAnsi="Arial" w:cs="Arial"/>
          <w:lang w:eastAsia="de-DE"/>
        </w:rPr>
        <w:t>-N</w:t>
      </w:r>
      <w:r w:rsidR="00FB129F" w:rsidRPr="00D324A2">
        <w:rPr>
          <w:rFonts w:ascii="Arial" w:eastAsia="Times New Roman" w:hAnsi="Arial" w:cs="Arial"/>
          <w:lang w:eastAsia="de-DE"/>
        </w:rPr>
        <w:t>etzwerk sinnvoll ergänzt“</w:t>
      </w:r>
      <w:r w:rsidR="00204DA8" w:rsidRPr="00D324A2">
        <w:rPr>
          <w:rFonts w:ascii="Arial" w:eastAsia="Times New Roman" w:hAnsi="Arial" w:cs="Arial"/>
          <w:lang w:eastAsia="de-DE"/>
        </w:rPr>
        <w:t xml:space="preserve">, erklärt </w:t>
      </w:r>
      <w:r w:rsidR="00FB129F" w:rsidRPr="00D324A2">
        <w:rPr>
          <w:rFonts w:ascii="Arial" w:eastAsia="Times New Roman" w:hAnsi="Arial" w:cs="Arial"/>
          <w:lang w:eastAsia="de-DE"/>
        </w:rPr>
        <w:t xml:space="preserve">Steven Nicolin, Partner Sales Executive </w:t>
      </w:r>
      <w:r w:rsidR="004D630C" w:rsidRPr="00D324A2">
        <w:rPr>
          <w:rFonts w:ascii="Arial" w:eastAsia="Times New Roman" w:hAnsi="Arial" w:cs="Arial"/>
          <w:lang w:eastAsia="de-DE"/>
        </w:rPr>
        <w:t>bei Microsoft</w:t>
      </w:r>
    </w:p>
    <w:p w:rsidR="00EA20E7" w:rsidRPr="00EA20E7" w:rsidRDefault="00EA20E7" w:rsidP="00EA20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EA20E7" w:rsidRDefault="00EA20E7" w:rsidP="00EA20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EA20E7">
        <w:rPr>
          <w:rFonts w:ascii="Arial" w:eastAsia="Times New Roman" w:hAnsi="Arial" w:cs="Arial"/>
          <w:lang w:eastAsia="de-DE"/>
        </w:rPr>
        <w:t xml:space="preserve">Zahlreiche KOMSA-Handelspartner sind Experten für branchenspezifische Lösungen in unterschiedlichen Industriezweigen. </w:t>
      </w:r>
      <w:r w:rsidRPr="00AC0FC6">
        <w:rPr>
          <w:rFonts w:ascii="Arial" w:eastAsia="Times New Roman" w:hAnsi="Arial" w:cs="Arial"/>
          <w:lang w:eastAsia="de-DE"/>
        </w:rPr>
        <w:t>„</w:t>
      </w:r>
      <w:r w:rsidR="00F63607" w:rsidRPr="00AC0FC6">
        <w:rPr>
          <w:rFonts w:ascii="Arial" w:eastAsia="Times New Roman" w:hAnsi="Arial" w:cs="Arial"/>
          <w:lang w:eastAsia="de-DE"/>
        </w:rPr>
        <w:t xml:space="preserve">Die steigende Nachfrage zeigt: </w:t>
      </w:r>
      <w:r w:rsidR="0070273B" w:rsidRPr="00AC0FC6">
        <w:rPr>
          <w:rFonts w:ascii="Arial" w:eastAsia="Times New Roman" w:hAnsi="Arial" w:cs="Arial"/>
          <w:lang w:eastAsia="de-DE"/>
        </w:rPr>
        <w:t xml:space="preserve">Mit Microsoft Surface bietet sich Resellern im Geschäftskundensegment </w:t>
      </w:r>
      <w:r w:rsidR="00F63607" w:rsidRPr="00AC0FC6">
        <w:rPr>
          <w:rFonts w:ascii="Arial" w:eastAsia="Times New Roman" w:hAnsi="Arial" w:cs="Arial"/>
          <w:lang w:eastAsia="de-DE"/>
        </w:rPr>
        <w:t>gutes Poten</w:t>
      </w:r>
      <w:r w:rsidR="004D630C" w:rsidRPr="00AC0FC6">
        <w:rPr>
          <w:rFonts w:ascii="Arial" w:eastAsia="Times New Roman" w:hAnsi="Arial" w:cs="Arial"/>
          <w:lang w:eastAsia="de-DE"/>
        </w:rPr>
        <w:t>z</w:t>
      </w:r>
      <w:r w:rsidR="00F63607" w:rsidRPr="00AC0FC6">
        <w:rPr>
          <w:rFonts w:ascii="Arial" w:eastAsia="Times New Roman" w:hAnsi="Arial" w:cs="Arial"/>
          <w:lang w:eastAsia="de-DE"/>
        </w:rPr>
        <w:t xml:space="preserve">ial. </w:t>
      </w:r>
      <w:r w:rsidR="0070273B" w:rsidRPr="00AC0FC6">
        <w:rPr>
          <w:rFonts w:ascii="Arial" w:eastAsia="Times New Roman" w:hAnsi="Arial" w:cs="Arial"/>
          <w:lang w:eastAsia="de-DE"/>
        </w:rPr>
        <w:t xml:space="preserve">Wir rüsten </w:t>
      </w:r>
      <w:r w:rsidR="00F63607" w:rsidRPr="00AC0FC6">
        <w:rPr>
          <w:rFonts w:ascii="Arial" w:eastAsia="Times New Roman" w:hAnsi="Arial" w:cs="Arial"/>
          <w:lang w:eastAsia="de-DE"/>
        </w:rPr>
        <w:t xml:space="preserve">unsere </w:t>
      </w:r>
      <w:r w:rsidR="0070273B" w:rsidRPr="00AC0FC6">
        <w:rPr>
          <w:rFonts w:ascii="Arial" w:eastAsia="Times New Roman" w:hAnsi="Arial" w:cs="Arial"/>
          <w:lang w:eastAsia="de-DE"/>
        </w:rPr>
        <w:t xml:space="preserve">Partner </w:t>
      </w:r>
      <w:r w:rsidR="00F63607" w:rsidRPr="00AC0FC6">
        <w:rPr>
          <w:rFonts w:ascii="Arial" w:eastAsia="Times New Roman" w:hAnsi="Arial" w:cs="Arial"/>
          <w:lang w:eastAsia="de-DE"/>
        </w:rPr>
        <w:t xml:space="preserve">entsprechend </w:t>
      </w:r>
      <w:r w:rsidR="0070273B" w:rsidRPr="00AC0FC6">
        <w:rPr>
          <w:rFonts w:ascii="Arial" w:eastAsia="Times New Roman" w:hAnsi="Arial" w:cs="Arial"/>
          <w:lang w:eastAsia="de-DE"/>
        </w:rPr>
        <w:t>aus</w:t>
      </w:r>
      <w:r w:rsidR="00F63607" w:rsidRPr="00AC0FC6">
        <w:rPr>
          <w:rFonts w:ascii="Arial" w:eastAsia="Times New Roman" w:hAnsi="Arial" w:cs="Arial"/>
          <w:lang w:eastAsia="de-DE"/>
        </w:rPr>
        <w:t xml:space="preserve"> und leisten Unterstützung im Abverkauf, damit sie von dem Wachstum profitieren</w:t>
      </w:r>
      <w:r w:rsidRPr="00AC0FC6">
        <w:rPr>
          <w:rFonts w:ascii="Arial" w:eastAsia="Times New Roman" w:hAnsi="Arial" w:cs="Arial"/>
          <w:lang w:eastAsia="de-DE"/>
        </w:rPr>
        <w:t xml:space="preserve">“, sagt </w:t>
      </w:r>
      <w:r w:rsidR="00A85EC6" w:rsidRPr="00AC0FC6">
        <w:rPr>
          <w:rFonts w:ascii="Arial" w:eastAsia="Times New Roman" w:hAnsi="Arial" w:cs="Arial"/>
          <w:lang w:eastAsia="de-DE"/>
        </w:rPr>
        <w:t>Anja Kratzer, Head of Product Management bei KOMSA</w:t>
      </w:r>
      <w:r w:rsidRPr="00AC0FC6">
        <w:rPr>
          <w:rFonts w:ascii="Arial" w:eastAsia="Times New Roman" w:hAnsi="Arial" w:cs="Arial"/>
          <w:lang w:eastAsia="de-DE"/>
        </w:rPr>
        <w:t>.</w:t>
      </w:r>
      <w:r w:rsidRPr="00EA20E7">
        <w:rPr>
          <w:rFonts w:ascii="Arial" w:eastAsia="Times New Roman" w:hAnsi="Arial" w:cs="Arial"/>
          <w:lang w:eastAsia="de-DE"/>
        </w:rPr>
        <w:t xml:space="preserve"> </w:t>
      </w:r>
    </w:p>
    <w:p w:rsidR="00EA20E7" w:rsidRPr="00EA20E7" w:rsidRDefault="00EA20E7" w:rsidP="00EA20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5B0998" w:rsidRPr="00EA20E7" w:rsidRDefault="0070273B" w:rsidP="00EA20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Händler</w:t>
      </w:r>
      <w:r w:rsidR="00EA20E7" w:rsidRPr="00EA20E7">
        <w:rPr>
          <w:rFonts w:ascii="Arial" w:eastAsia="Times New Roman" w:hAnsi="Arial" w:cs="Arial"/>
          <w:lang w:eastAsia="de-DE"/>
        </w:rPr>
        <w:t xml:space="preserve"> können sich </w:t>
      </w:r>
      <w:r>
        <w:rPr>
          <w:rFonts w:ascii="Arial" w:eastAsia="Times New Roman" w:hAnsi="Arial" w:cs="Arial"/>
          <w:lang w:eastAsia="de-DE"/>
        </w:rPr>
        <w:t xml:space="preserve">ab sofort </w:t>
      </w:r>
      <w:r w:rsidR="00EA20E7" w:rsidRPr="00EA20E7">
        <w:rPr>
          <w:rFonts w:ascii="Arial" w:eastAsia="Times New Roman" w:hAnsi="Arial" w:cs="Arial"/>
          <w:lang w:eastAsia="de-DE"/>
        </w:rPr>
        <w:t xml:space="preserve">bei </w:t>
      </w:r>
      <w:r>
        <w:rPr>
          <w:rFonts w:ascii="Arial" w:eastAsia="Times New Roman" w:hAnsi="Arial" w:cs="Arial"/>
          <w:lang w:eastAsia="de-DE"/>
        </w:rPr>
        <w:t xml:space="preserve">geschulten </w:t>
      </w:r>
      <w:r w:rsidR="00EA20E7" w:rsidRPr="00EA20E7">
        <w:rPr>
          <w:rFonts w:ascii="Arial" w:eastAsia="Times New Roman" w:hAnsi="Arial" w:cs="Arial"/>
          <w:lang w:eastAsia="de-DE"/>
        </w:rPr>
        <w:t xml:space="preserve">KOMSA-Spezialisten über die Surface-Produktfamilie informieren. Dazu hat KOMSA unter der Telefonnummer (03722) 713-5490 beziehungsweise unter der E-Mail-Adresse </w:t>
      </w:r>
      <w:hyperlink r:id="rId9" w:history="1">
        <w:r w:rsidR="00EA20E7" w:rsidRPr="0060235D">
          <w:rPr>
            <w:rStyle w:val="Hyperlink"/>
            <w:rFonts w:ascii="Arial" w:eastAsia="Times New Roman" w:hAnsi="Arial" w:cs="Arial"/>
            <w:lang w:eastAsia="de-DE"/>
          </w:rPr>
          <w:t>surface@komsa.de</w:t>
        </w:r>
      </w:hyperlink>
      <w:r w:rsidR="00EA20E7">
        <w:rPr>
          <w:rFonts w:ascii="Arial" w:eastAsia="Times New Roman" w:hAnsi="Arial" w:cs="Arial"/>
          <w:lang w:eastAsia="de-DE"/>
        </w:rPr>
        <w:t xml:space="preserve"> </w:t>
      </w:r>
      <w:r w:rsidR="00EA20E7" w:rsidRPr="00EA20E7">
        <w:rPr>
          <w:rFonts w:ascii="Arial" w:eastAsia="Times New Roman" w:hAnsi="Arial" w:cs="Arial"/>
          <w:lang w:eastAsia="de-DE"/>
        </w:rPr>
        <w:t>einen „direkten Draht“ eingerichtet.</w:t>
      </w:r>
      <w:r w:rsidR="00D84AF1">
        <w:rPr>
          <w:rFonts w:ascii="Arial" w:eastAsia="Times New Roman" w:hAnsi="Arial" w:cs="Arial"/>
          <w:lang w:eastAsia="de-DE"/>
        </w:rPr>
        <w:t xml:space="preserve"> </w:t>
      </w:r>
      <w:r w:rsidR="00D84AF1" w:rsidRPr="00EA20E7">
        <w:rPr>
          <w:rFonts w:ascii="Arial" w:eastAsia="Times New Roman" w:hAnsi="Arial" w:cs="Arial"/>
          <w:lang w:eastAsia="de-DE"/>
        </w:rPr>
        <w:t xml:space="preserve">Microsoft Deutschland wird bei den Branchentreffen im Mai 2017 </w:t>
      </w:r>
      <w:r>
        <w:rPr>
          <w:rFonts w:ascii="Arial" w:eastAsia="Times New Roman" w:hAnsi="Arial" w:cs="Arial"/>
          <w:lang w:eastAsia="de-DE"/>
        </w:rPr>
        <w:t xml:space="preserve">am KOMSA-Hauptsitz </w:t>
      </w:r>
      <w:r w:rsidR="00D84AF1" w:rsidRPr="00EA20E7">
        <w:rPr>
          <w:rFonts w:ascii="Arial" w:eastAsia="Times New Roman" w:hAnsi="Arial" w:cs="Arial"/>
          <w:lang w:eastAsia="de-DE"/>
        </w:rPr>
        <w:t>in Hartmannsdorf vertreten sein, um die Surface-Geräte vorzustellen.</w:t>
      </w:r>
    </w:p>
    <w:p w:rsidR="005B0998" w:rsidRPr="00EA20E7" w:rsidRDefault="005B0998" w:rsidP="005B099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D84AF1" w:rsidRDefault="00D84AF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BF4F3A" w:rsidRDefault="000B4D1C" w:rsidP="000B4D1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0B4D1C">
        <w:rPr>
          <w:rFonts w:ascii="Arial" w:eastAsia="Times New Roman" w:hAnsi="Arial" w:cs="Arial"/>
          <w:b/>
          <w:sz w:val="16"/>
          <w:szCs w:val="16"/>
          <w:lang w:eastAsia="de-DE"/>
        </w:rPr>
        <w:lastRenderedPageBreak/>
        <w:t>Über Microsoft Surface</w:t>
      </w:r>
      <w:r w:rsidR="005B0998" w:rsidRPr="000B4D1C">
        <w:rPr>
          <w:rFonts w:ascii="Arial" w:eastAsia="Times New Roman" w:hAnsi="Arial" w:cs="Arial"/>
          <w:b/>
          <w:sz w:val="16"/>
          <w:szCs w:val="16"/>
          <w:lang w:eastAsia="de-DE"/>
        </w:rPr>
        <w:t>:</w:t>
      </w:r>
    </w:p>
    <w:p w:rsidR="001235D9" w:rsidRPr="005B0998" w:rsidRDefault="00BF4F3A" w:rsidP="00BF4F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BF4F3A">
        <w:rPr>
          <w:rFonts w:ascii="Arial" w:eastAsia="Times New Roman" w:hAnsi="Arial" w:cs="Arial"/>
          <w:sz w:val="16"/>
          <w:szCs w:val="16"/>
          <w:lang w:eastAsia="de-DE"/>
        </w:rPr>
        <w:t>Mit der Einführung von Surface hat Microsoft im Jahr 2012 die Gerätekategorie „2</w:t>
      </w:r>
      <w:r w:rsidR="0070273B">
        <w:rPr>
          <w:rFonts w:ascii="Arial" w:eastAsia="Times New Roman" w:hAnsi="Arial" w:cs="Arial"/>
          <w:sz w:val="16"/>
          <w:szCs w:val="16"/>
          <w:lang w:eastAsia="de-DE"/>
        </w:rPr>
        <w:t>-</w:t>
      </w:r>
      <w:r w:rsidRPr="00BF4F3A">
        <w:rPr>
          <w:rFonts w:ascii="Arial" w:eastAsia="Times New Roman" w:hAnsi="Arial" w:cs="Arial"/>
          <w:sz w:val="16"/>
          <w:szCs w:val="16"/>
          <w:lang w:eastAsia="de-DE"/>
        </w:rPr>
        <w:t>in</w:t>
      </w:r>
      <w:r w:rsidR="0070273B">
        <w:rPr>
          <w:rFonts w:ascii="Arial" w:eastAsia="Times New Roman" w:hAnsi="Arial" w:cs="Arial"/>
          <w:sz w:val="16"/>
          <w:szCs w:val="16"/>
          <w:lang w:eastAsia="de-DE"/>
        </w:rPr>
        <w:t>-</w:t>
      </w:r>
      <w:r w:rsidRPr="00BF4F3A">
        <w:rPr>
          <w:rFonts w:ascii="Arial" w:eastAsia="Times New Roman" w:hAnsi="Arial" w:cs="Arial"/>
          <w:sz w:val="16"/>
          <w:szCs w:val="16"/>
          <w:lang w:eastAsia="de-DE"/>
        </w:rPr>
        <w:t xml:space="preserve">1“ auf dem deutschen Markt etabliert. </w:t>
      </w:r>
      <w:r w:rsidR="000B4D1C" w:rsidRPr="000B4D1C">
        <w:rPr>
          <w:rFonts w:ascii="Arial" w:eastAsia="Times New Roman" w:hAnsi="Arial" w:cs="Arial"/>
          <w:sz w:val="16"/>
          <w:szCs w:val="16"/>
          <w:lang w:eastAsia="de-DE"/>
        </w:rPr>
        <w:t>Das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Unternehmen ist Markführer mit seinem Angebot an Surface Tablets, Surface Books und Surface Zubehör. Die neuesten Modelle </w:t>
      </w:r>
      <w:r w:rsidR="000B4D1C" w:rsidRPr="000B4D1C">
        <w:rPr>
          <w:rFonts w:ascii="Arial" w:eastAsia="Times New Roman" w:hAnsi="Arial" w:cs="Arial"/>
          <w:sz w:val="16"/>
          <w:szCs w:val="16"/>
          <w:lang w:eastAsia="de-DE"/>
        </w:rPr>
        <w:t>Surface Pro 4 und Surface Book s</w:t>
      </w:r>
      <w:r>
        <w:rPr>
          <w:rFonts w:ascii="Arial" w:eastAsia="Times New Roman" w:hAnsi="Arial" w:cs="Arial"/>
          <w:sz w:val="16"/>
          <w:szCs w:val="16"/>
          <w:lang w:eastAsia="de-DE"/>
        </w:rPr>
        <w:t>etzen unterschiedliche Schwerpunkte</w:t>
      </w:r>
      <w:r w:rsidR="000B4D1C" w:rsidRPr="000B4D1C">
        <w:rPr>
          <w:rFonts w:ascii="Arial" w:eastAsia="Times New Roman" w:hAnsi="Arial" w:cs="Arial"/>
          <w:sz w:val="16"/>
          <w:szCs w:val="16"/>
          <w:lang w:eastAsia="de-DE"/>
        </w:rPr>
        <w:t>. Surface Pro 4 ist leicht und kompakt und verwandelt sich im Handumdrehen in einen vollwertigen Laptop. Surface Book ist ein leistungsstarkes Notebook, das High-End</w:t>
      </w:r>
      <w:r>
        <w:rPr>
          <w:rFonts w:ascii="Arial" w:eastAsia="Times New Roman" w:hAnsi="Arial" w:cs="Arial"/>
          <w:sz w:val="16"/>
          <w:szCs w:val="16"/>
          <w:lang w:eastAsia="de-DE"/>
        </w:rPr>
        <w:t>-</w:t>
      </w:r>
      <w:r w:rsidR="000B4D1C" w:rsidRPr="000B4D1C">
        <w:rPr>
          <w:rFonts w:ascii="Arial" w:eastAsia="Times New Roman" w:hAnsi="Arial" w:cs="Arial"/>
          <w:sz w:val="16"/>
          <w:szCs w:val="16"/>
          <w:lang w:eastAsia="de-DE"/>
        </w:rPr>
        <w:t>Ausstattung mit höchsten Ansprüche</w:t>
      </w:r>
      <w:r>
        <w:rPr>
          <w:rFonts w:ascii="Arial" w:eastAsia="Times New Roman" w:hAnsi="Arial" w:cs="Arial"/>
          <w:sz w:val="16"/>
          <w:szCs w:val="16"/>
          <w:lang w:eastAsia="de-DE"/>
        </w:rPr>
        <w:t>n</w:t>
      </w:r>
      <w:r w:rsidR="000B4D1C" w:rsidRPr="000B4D1C">
        <w:rPr>
          <w:rFonts w:ascii="Arial" w:eastAsia="Times New Roman" w:hAnsi="Arial" w:cs="Arial"/>
          <w:sz w:val="16"/>
          <w:szCs w:val="16"/>
          <w:lang w:eastAsia="de-DE"/>
        </w:rPr>
        <w:t xml:space="preserve"> an Verarbeitung und Design kombiniert. </w:t>
      </w:r>
    </w:p>
    <w:p w:rsidR="001235D9" w:rsidRPr="00FA3274" w:rsidRDefault="001235D9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70228F" w:rsidRPr="00FA3274" w:rsidRDefault="00BF4F3A" w:rsidP="00BF4F3A">
      <w:pPr>
        <w:tabs>
          <w:tab w:val="left" w:pos="1025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A3AD3" w:rsidRPr="002A3AD3" w:rsidRDefault="001235D9" w:rsidP="002A3AD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br/>
      </w:r>
      <w:r w:rsidR="002A3AD3" w:rsidRPr="002A3AD3">
        <w:rPr>
          <w:rFonts w:ascii="Arial" w:eastAsia="Times New Roman" w:hAnsi="Arial" w:cs="Arial"/>
          <w:lang w:eastAsia="de-DE"/>
        </w:rPr>
        <w:t>Head of Corporate Communications /</w:t>
      </w:r>
    </w:p>
    <w:p w:rsidR="002A3AD3" w:rsidRDefault="002A3AD3" w:rsidP="002A3AD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A3AD3">
        <w:rPr>
          <w:rFonts w:ascii="Arial" w:eastAsia="Times New Roman" w:hAnsi="Arial" w:cs="Arial"/>
          <w:lang w:eastAsia="de-DE"/>
        </w:rPr>
        <w:t xml:space="preserve">Pressesprecherin </w:t>
      </w:r>
    </w:p>
    <w:p w:rsidR="001235D9" w:rsidRPr="00DA436F" w:rsidRDefault="001235D9" w:rsidP="002A3AD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Niederfrohnaer Weg 1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EB" w:rsidRDefault="00475FEB" w:rsidP="00263181">
      <w:pPr>
        <w:spacing w:after="0" w:line="240" w:lineRule="auto"/>
      </w:pPr>
      <w:r>
        <w:separator/>
      </w:r>
    </w:p>
  </w:endnote>
  <w:endnote w:type="continuationSeparator" w:id="0">
    <w:p w:rsidR="00475FEB" w:rsidRDefault="00475FE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24A2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0C" w:rsidRDefault="004D63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EB" w:rsidRDefault="00475FEB" w:rsidP="00263181">
      <w:pPr>
        <w:spacing w:after="0" w:line="240" w:lineRule="auto"/>
      </w:pPr>
      <w:r>
        <w:separator/>
      </w:r>
    </w:p>
  </w:footnote>
  <w:footnote w:type="continuationSeparator" w:id="0">
    <w:p w:rsidR="00475FEB" w:rsidRDefault="00475FE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0C" w:rsidRDefault="004D63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7D32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A2AAE72" wp14:editId="62732B2C">
          <wp:simplePos x="0" y="0"/>
          <wp:positionH relativeFrom="column">
            <wp:posOffset>3455670</wp:posOffset>
          </wp:positionH>
          <wp:positionV relativeFrom="paragraph">
            <wp:posOffset>32385</wp:posOffset>
          </wp:positionV>
          <wp:extent cx="2614295" cy="504190"/>
          <wp:effectExtent l="0" t="0" r="0" b="0"/>
          <wp:wrapThrough wrapText="bothSides">
            <wp:wrapPolygon edited="0">
              <wp:start x="0" y="0"/>
              <wp:lineTo x="0" y="20403"/>
              <wp:lineTo x="21406" y="20403"/>
              <wp:lineTo x="21406" y="0"/>
              <wp:lineTo x="0" y="0"/>
            </wp:wrapPolygon>
          </wp:wrapThrough>
          <wp:docPr id="1" name="Grafik 1" descr="http://intranet/DE/dokumentencenter/Freigegebene%20Dokumente/KOMSA%20Logo_25%20Jahr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/DE/dokumentencenter/Freigegebene%20Dokumente/KOMSA%20Logo_25%20Jahre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0C" w:rsidRDefault="002E040C">
    <w:pPr>
      <w:pStyle w:val="Kopfzeile"/>
    </w:pPr>
  </w:p>
  <w:p w:rsidR="002E040C" w:rsidRDefault="002E040C">
    <w:pPr>
      <w:pStyle w:val="Kopfzeile"/>
    </w:pPr>
  </w:p>
  <w:p w:rsidR="002E040C" w:rsidRDefault="002E040C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D324A2">
      <w:rPr>
        <w:rFonts w:ascii="Arial" w:hAnsi="Arial" w:cs="Arial"/>
        <w:b/>
        <w:sz w:val="28"/>
      </w:rPr>
      <w:t>4</w:t>
    </w:r>
    <w:bookmarkStart w:id="0" w:name="_GoBack"/>
    <w:bookmarkEnd w:id="0"/>
    <w:r w:rsidR="004D630C">
      <w:rPr>
        <w:rFonts w:ascii="Arial" w:hAnsi="Arial" w:cs="Arial"/>
        <w:b/>
        <w:sz w:val="28"/>
      </w:rPr>
      <w:t>. Mai</w:t>
    </w:r>
    <w:r w:rsidR="00A93D59">
      <w:rPr>
        <w:rFonts w:ascii="Arial" w:hAnsi="Arial" w:cs="Arial"/>
        <w:b/>
        <w:sz w:val="28"/>
      </w:rPr>
      <w:t xml:space="preserve"> </w:t>
    </w:r>
    <w:r w:rsidR="007D32A0">
      <w:rPr>
        <w:rFonts w:ascii="Arial" w:hAnsi="Arial" w:cs="Arial"/>
        <w:b/>
        <w:sz w:val="28"/>
      </w:rPr>
      <w:t>2017</w:t>
    </w:r>
  </w:p>
  <w:p w:rsidR="002E040C" w:rsidRDefault="002E040C"/>
  <w:p w:rsidR="002E040C" w:rsidRDefault="002E04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0C" w:rsidRDefault="004D63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569"/>
    <w:multiLevelType w:val="hybridMultilevel"/>
    <w:tmpl w:val="8CE22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4138A"/>
    <w:rsid w:val="00042A32"/>
    <w:rsid w:val="00052A05"/>
    <w:rsid w:val="00052BD8"/>
    <w:rsid w:val="000914D6"/>
    <w:rsid w:val="000B4D1C"/>
    <w:rsid w:val="000E6D62"/>
    <w:rsid w:val="001235D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6F77"/>
    <w:rsid w:val="001F4FCA"/>
    <w:rsid w:val="00203037"/>
    <w:rsid w:val="00204DA8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A3AD3"/>
    <w:rsid w:val="002B6DB2"/>
    <w:rsid w:val="002C69F1"/>
    <w:rsid w:val="002C7189"/>
    <w:rsid w:val="002E040C"/>
    <w:rsid w:val="002F3CF5"/>
    <w:rsid w:val="002F3D8B"/>
    <w:rsid w:val="002F4A62"/>
    <w:rsid w:val="002F67D0"/>
    <w:rsid w:val="0030446A"/>
    <w:rsid w:val="003304B9"/>
    <w:rsid w:val="0033415E"/>
    <w:rsid w:val="00342782"/>
    <w:rsid w:val="0035196C"/>
    <w:rsid w:val="00352C61"/>
    <w:rsid w:val="003537F8"/>
    <w:rsid w:val="00354EA4"/>
    <w:rsid w:val="00356F15"/>
    <w:rsid w:val="00362990"/>
    <w:rsid w:val="003755EE"/>
    <w:rsid w:val="003A2440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2CE2"/>
    <w:rsid w:val="004442D5"/>
    <w:rsid w:val="00453F25"/>
    <w:rsid w:val="00466C24"/>
    <w:rsid w:val="00472890"/>
    <w:rsid w:val="00472A92"/>
    <w:rsid w:val="00475FEB"/>
    <w:rsid w:val="004809F8"/>
    <w:rsid w:val="00494942"/>
    <w:rsid w:val="004965E7"/>
    <w:rsid w:val="004A5CD5"/>
    <w:rsid w:val="004C322F"/>
    <w:rsid w:val="004C6A2C"/>
    <w:rsid w:val="004D60BC"/>
    <w:rsid w:val="004D630C"/>
    <w:rsid w:val="004D6BE7"/>
    <w:rsid w:val="004F4635"/>
    <w:rsid w:val="00506B26"/>
    <w:rsid w:val="00507008"/>
    <w:rsid w:val="0051210F"/>
    <w:rsid w:val="00521457"/>
    <w:rsid w:val="0053394A"/>
    <w:rsid w:val="005707D4"/>
    <w:rsid w:val="005722D6"/>
    <w:rsid w:val="005A17D0"/>
    <w:rsid w:val="005B0998"/>
    <w:rsid w:val="005D1A7A"/>
    <w:rsid w:val="005D5CA5"/>
    <w:rsid w:val="005E142F"/>
    <w:rsid w:val="005F218C"/>
    <w:rsid w:val="005F7CEE"/>
    <w:rsid w:val="00641FB7"/>
    <w:rsid w:val="006529C8"/>
    <w:rsid w:val="00666D27"/>
    <w:rsid w:val="00675E87"/>
    <w:rsid w:val="0068437A"/>
    <w:rsid w:val="00696211"/>
    <w:rsid w:val="006A6B8A"/>
    <w:rsid w:val="006B77A5"/>
    <w:rsid w:val="006C232C"/>
    <w:rsid w:val="006F03CD"/>
    <w:rsid w:val="006F048D"/>
    <w:rsid w:val="0070228F"/>
    <w:rsid w:val="0070273B"/>
    <w:rsid w:val="007059FD"/>
    <w:rsid w:val="007202D7"/>
    <w:rsid w:val="0072493A"/>
    <w:rsid w:val="007462EA"/>
    <w:rsid w:val="00747817"/>
    <w:rsid w:val="00753085"/>
    <w:rsid w:val="0075457E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7545F"/>
    <w:rsid w:val="00875F16"/>
    <w:rsid w:val="00891AE9"/>
    <w:rsid w:val="00896810"/>
    <w:rsid w:val="008A13B7"/>
    <w:rsid w:val="008B7646"/>
    <w:rsid w:val="008C40CE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DD1"/>
    <w:rsid w:val="00965550"/>
    <w:rsid w:val="00965E3C"/>
    <w:rsid w:val="00967E46"/>
    <w:rsid w:val="00984231"/>
    <w:rsid w:val="009A237E"/>
    <w:rsid w:val="009B4A4E"/>
    <w:rsid w:val="009C0942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45FA3"/>
    <w:rsid w:val="00A539BC"/>
    <w:rsid w:val="00A642B5"/>
    <w:rsid w:val="00A82DC5"/>
    <w:rsid w:val="00A85EC6"/>
    <w:rsid w:val="00A860E8"/>
    <w:rsid w:val="00A93D59"/>
    <w:rsid w:val="00AA02E9"/>
    <w:rsid w:val="00AB76A8"/>
    <w:rsid w:val="00AC0FC6"/>
    <w:rsid w:val="00AD38CD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4F3A"/>
    <w:rsid w:val="00BF6EE8"/>
    <w:rsid w:val="00BF7D19"/>
    <w:rsid w:val="00C112C2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7CD6"/>
    <w:rsid w:val="00CB0090"/>
    <w:rsid w:val="00CB26F7"/>
    <w:rsid w:val="00CC4C62"/>
    <w:rsid w:val="00CD0A5B"/>
    <w:rsid w:val="00CD6339"/>
    <w:rsid w:val="00CF4B08"/>
    <w:rsid w:val="00D04103"/>
    <w:rsid w:val="00D167BF"/>
    <w:rsid w:val="00D17C0E"/>
    <w:rsid w:val="00D228DA"/>
    <w:rsid w:val="00D324A2"/>
    <w:rsid w:val="00D40258"/>
    <w:rsid w:val="00D84AF1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209"/>
    <w:rsid w:val="00E73D37"/>
    <w:rsid w:val="00E73E75"/>
    <w:rsid w:val="00E74744"/>
    <w:rsid w:val="00E84A4A"/>
    <w:rsid w:val="00EA19AA"/>
    <w:rsid w:val="00EA20E7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15CBC"/>
    <w:rsid w:val="00F33DA0"/>
    <w:rsid w:val="00F4255B"/>
    <w:rsid w:val="00F63607"/>
    <w:rsid w:val="00F80449"/>
    <w:rsid w:val="00F81B9A"/>
    <w:rsid w:val="00F835D0"/>
    <w:rsid w:val="00F97DB3"/>
    <w:rsid w:val="00FA06FB"/>
    <w:rsid w:val="00FA3274"/>
    <w:rsid w:val="00FA7DA3"/>
    <w:rsid w:val="00FB129F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rface@komsa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84D4-D72E-4A57-8AD3-9582F536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Steffen Beikirch</cp:lastModifiedBy>
  <cp:revision>2</cp:revision>
  <cp:lastPrinted>2016-11-30T06:56:00Z</cp:lastPrinted>
  <dcterms:created xsi:type="dcterms:W3CDTF">2017-05-04T07:22:00Z</dcterms:created>
  <dcterms:modified xsi:type="dcterms:W3CDTF">2017-05-04T07:22:00Z</dcterms:modified>
</cp:coreProperties>
</file>