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9A4D4" w14:textId="77777777" w:rsidR="000E25DA" w:rsidRPr="000E25DA" w:rsidRDefault="000E25DA" w:rsidP="000E25DA">
      <w:pPr>
        <w:autoSpaceDE w:val="0"/>
        <w:autoSpaceDN w:val="0"/>
        <w:adjustRightInd w:val="0"/>
        <w:spacing w:after="0"/>
        <w:jc w:val="both"/>
        <w:rPr>
          <w:rFonts w:ascii="Arial" w:eastAsia="Times New Roman" w:hAnsi="Arial" w:cs="Arial"/>
          <w:b/>
          <w:color w:val="0095A6"/>
          <w:sz w:val="28"/>
          <w:szCs w:val="28"/>
          <w:lang w:eastAsia="de-DE"/>
        </w:rPr>
      </w:pPr>
      <w:r w:rsidRPr="000E25DA">
        <w:rPr>
          <w:rFonts w:ascii="Arial" w:eastAsia="Times New Roman" w:hAnsi="Arial" w:cs="Arial"/>
          <w:b/>
          <w:color w:val="0095A6"/>
          <w:sz w:val="28"/>
          <w:szCs w:val="28"/>
          <w:lang w:eastAsia="de-DE"/>
        </w:rPr>
        <w:t>Noch mehr Auswahl für B2B-Kunden:</w:t>
      </w:r>
    </w:p>
    <w:p w14:paraId="53D53B3F" w14:textId="77777777" w:rsidR="00B7798C" w:rsidRPr="000E25DA" w:rsidRDefault="000E25DA" w:rsidP="000E25DA">
      <w:pPr>
        <w:autoSpaceDE w:val="0"/>
        <w:autoSpaceDN w:val="0"/>
        <w:adjustRightInd w:val="0"/>
        <w:spacing w:after="0"/>
        <w:jc w:val="both"/>
        <w:rPr>
          <w:rFonts w:ascii="Arial" w:eastAsia="Times New Roman" w:hAnsi="Arial" w:cs="Arial"/>
          <w:b/>
          <w:color w:val="0095A6"/>
          <w:sz w:val="28"/>
          <w:szCs w:val="28"/>
          <w:lang w:eastAsia="de-DE"/>
        </w:rPr>
      </w:pPr>
      <w:r w:rsidRPr="000E25DA">
        <w:rPr>
          <w:rFonts w:ascii="Arial" w:eastAsia="Times New Roman" w:hAnsi="Arial" w:cs="Arial"/>
          <w:b/>
          <w:color w:val="0095A6"/>
          <w:sz w:val="28"/>
          <w:szCs w:val="28"/>
          <w:lang w:eastAsia="de-DE"/>
        </w:rPr>
        <w:t xml:space="preserve">KOMSA erweitert Lösungsportfolio </w:t>
      </w:r>
      <w:r>
        <w:rPr>
          <w:rFonts w:ascii="Arial" w:eastAsia="Times New Roman" w:hAnsi="Arial" w:cs="Arial"/>
          <w:b/>
          <w:color w:val="0095A6"/>
          <w:sz w:val="28"/>
          <w:szCs w:val="28"/>
          <w:lang w:eastAsia="de-DE"/>
        </w:rPr>
        <w:t>für</w:t>
      </w:r>
      <w:r w:rsidRPr="000E25DA">
        <w:rPr>
          <w:rFonts w:ascii="Arial" w:eastAsia="Times New Roman" w:hAnsi="Arial" w:cs="Arial"/>
          <w:b/>
          <w:color w:val="0095A6"/>
          <w:sz w:val="28"/>
          <w:szCs w:val="28"/>
          <w:lang w:eastAsia="de-DE"/>
        </w:rPr>
        <w:t xml:space="preserve"> Geschäftskunden</w:t>
      </w:r>
      <w:r>
        <w:rPr>
          <w:rFonts w:ascii="Arial" w:eastAsia="Times New Roman" w:hAnsi="Arial" w:cs="Arial"/>
          <w:b/>
          <w:color w:val="0095A6"/>
          <w:sz w:val="28"/>
          <w:szCs w:val="28"/>
          <w:lang w:eastAsia="de-DE"/>
        </w:rPr>
        <w:t>vertrieb</w:t>
      </w:r>
    </w:p>
    <w:p w14:paraId="364EBEBF" w14:textId="77777777" w:rsidR="00FA3274" w:rsidRPr="000E25DA" w:rsidRDefault="00FA3274" w:rsidP="00FA3274">
      <w:pPr>
        <w:spacing w:after="0"/>
        <w:jc w:val="both"/>
        <w:rPr>
          <w:rFonts w:ascii="Arial" w:hAnsi="Arial" w:cs="Arial"/>
          <w:b/>
        </w:rPr>
      </w:pPr>
    </w:p>
    <w:p w14:paraId="05F87D95" w14:textId="3F330257" w:rsidR="00FA3274" w:rsidRPr="000E25DA" w:rsidRDefault="000E25DA" w:rsidP="00FA3274">
      <w:pPr>
        <w:spacing w:after="0"/>
        <w:jc w:val="both"/>
        <w:rPr>
          <w:rFonts w:ascii="Arial" w:hAnsi="Arial" w:cs="Arial"/>
          <w:b/>
        </w:rPr>
      </w:pPr>
      <w:r w:rsidRPr="000E25DA">
        <w:rPr>
          <w:rFonts w:ascii="Arial" w:hAnsi="Arial" w:cs="Arial"/>
          <w:b/>
        </w:rPr>
        <w:t xml:space="preserve">Der </w:t>
      </w:r>
      <w:r>
        <w:rPr>
          <w:rFonts w:ascii="Arial" w:hAnsi="Arial" w:cs="Arial"/>
          <w:b/>
        </w:rPr>
        <w:t>ITK</w:t>
      </w:r>
      <w:r w:rsidRPr="000E25DA">
        <w:rPr>
          <w:rFonts w:ascii="Arial" w:hAnsi="Arial" w:cs="Arial"/>
          <w:b/>
        </w:rPr>
        <w:t>-</w:t>
      </w:r>
      <w:r>
        <w:rPr>
          <w:rFonts w:ascii="Arial" w:hAnsi="Arial" w:cs="Arial"/>
          <w:b/>
        </w:rPr>
        <w:t xml:space="preserve">Distributor und </w:t>
      </w:r>
      <w:r w:rsidRPr="000E25DA">
        <w:rPr>
          <w:rFonts w:ascii="Arial" w:hAnsi="Arial" w:cs="Arial"/>
          <w:b/>
        </w:rPr>
        <w:t>Dienstleister KOMSA baut den Business-</w:t>
      </w:r>
      <w:proofErr w:type="spellStart"/>
      <w:r w:rsidRPr="000E25DA">
        <w:rPr>
          <w:rFonts w:ascii="Arial" w:hAnsi="Arial" w:cs="Arial"/>
          <w:b/>
        </w:rPr>
        <w:t>to</w:t>
      </w:r>
      <w:proofErr w:type="spellEnd"/>
      <w:r w:rsidRPr="000E25DA">
        <w:rPr>
          <w:rFonts w:ascii="Arial" w:hAnsi="Arial" w:cs="Arial"/>
          <w:b/>
        </w:rPr>
        <w:t xml:space="preserve">-Business-Bereich für </w:t>
      </w:r>
      <w:r>
        <w:rPr>
          <w:rFonts w:ascii="Arial" w:hAnsi="Arial" w:cs="Arial"/>
          <w:b/>
        </w:rPr>
        <w:t>seine</w:t>
      </w:r>
      <w:r w:rsidRPr="000E25DA">
        <w:rPr>
          <w:rFonts w:ascii="Arial" w:hAnsi="Arial" w:cs="Arial"/>
          <w:b/>
        </w:rPr>
        <w:t xml:space="preserve"> Handelspartner </w:t>
      </w:r>
      <w:r w:rsidR="00A5502B">
        <w:rPr>
          <w:rFonts w:ascii="Arial" w:hAnsi="Arial" w:cs="Arial"/>
          <w:b/>
        </w:rPr>
        <w:t xml:space="preserve">weiter </w:t>
      </w:r>
      <w:r w:rsidRPr="000E25DA">
        <w:rPr>
          <w:rFonts w:ascii="Arial" w:hAnsi="Arial" w:cs="Arial"/>
          <w:b/>
        </w:rPr>
        <w:t>aus</w:t>
      </w:r>
      <w:r w:rsidR="00A5502B">
        <w:rPr>
          <w:rFonts w:ascii="Arial" w:hAnsi="Arial" w:cs="Arial"/>
          <w:b/>
        </w:rPr>
        <w:t>.</w:t>
      </w:r>
      <w:r w:rsidRPr="000E25DA">
        <w:rPr>
          <w:rFonts w:ascii="Arial" w:hAnsi="Arial" w:cs="Arial"/>
          <w:b/>
        </w:rPr>
        <w:t xml:space="preserve"> </w:t>
      </w:r>
      <w:r w:rsidR="00A5502B">
        <w:rPr>
          <w:rFonts w:ascii="Arial" w:hAnsi="Arial" w:cs="Arial"/>
          <w:b/>
        </w:rPr>
        <w:t xml:space="preserve">Mit TDT und Assmann Electronic hat die Unternehmensgruppe </w:t>
      </w:r>
      <w:r w:rsidR="00A5502B" w:rsidRPr="000E25DA">
        <w:rPr>
          <w:rFonts w:ascii="Arial" w:hAnsi="Arial" w:cs="Arial"/>
          <w:b/>
        </w:rPr>
        <w:t xml:space="preserve">neue </w:t>
      </w:r>
      <w:r w:rsidR="00A5502B">
        <w:rPr>
          <w:rFonts w:ascii="Arial" w:hAnsi="Arial" w:cs="Arial"/>
          <w:b/>
        </w:rPr>
        <w:t>Hersteller</w:t>
      </w:r>
      <w:r w:rsidR="00A5502B" w:rsidRPr="000E25DA">
        <w:rPr>
          <w:rFonts w:ascii="Arial" w:hAnsi="Arial" w:cs="Arial"/>
          <w:b/>
        </w:rPr>
        <w:t xml:space="preserve"> </w:t>
      </w:r>
      <w:r w:rsidR="00A5502B">
        <w:rPr>
          <w:rFonts w:ascii="Arial" w:hAnsi="Arial" w:cs="Arial"/>
          <w:b/>
        </w:rPr>
        <w:t xml:space="preserve">für </w:t>
      </w:r>
      <w:r w:rsidR="00A5502B" w:rsidRPr="000E25DA">
        <w:rPr>
          <w:rFonts w:ascii="Arial" w:hAnsi="Arial" w:cs="Arial"/>
          <w:b/>
        </w:rPr>
        <w:t>Netzwerkinfrastruktur</w:t>
      </w:r>
      <w:r w:rsidR="00A5502B">
        <w:rPr>
          <w:rFonts w:ascii="Arial" w:hAnsi="Arial" w:cs="Arial"/>
          <w:b/>
        </w:rPr>
        <w:t xml:space="preserve"> an Bord genommen.</w:t>
      </w:r>
      <w:r w:rsidR="00183E1D">
        <w:rPr>
          <w:rFonts w:ascii="Arial" w:hAnsi="Arial" w:cs="Arial"/>
          <w:b/>
        </w:rPr>
        <w:t xml:space="preserve"> Über </w:t>
      </w:r>
      <w:r w:rsidR="00F7474B">
        <w:rPr>
          <w:rFonts w:ascii="Arial" w:hAnsi="Arial" w:cs="Arial"/>
          <w:b/>
        </w:rPr>
        <w:t>die KOMSA Cloud Services können</w:t>
      </w:r>
      <w:r w:rsidR="00183E1D">
        <w:rPr>
          <w:rFonts w:ascii="Arial" w:hAnsi="Arial" w:cs="Arial"/>
          <w:b/>
        </w:rPr>
        <w:t xml:space="preserve"> Systemhäuser und Fachhändler ab sofort Microsoft Cloud-Dienste beziehen. </w:t>
      </w:r>
      <w:r w:rsidR="00F7474B">
        <w:rPr>
          <w:rFonts w:ascii="Arial" w:hAnsi="Arial" w:cs="Arial"/>
          <w:b/>
        </w:rPr>
        <w:t>Und</w:t>
      </w:r>
      <w:r w:rsidR="0056562D">
        <w:rPr>
          <w:rFonts w:ascii="Arial" w:hAnsi="Arial" w:cs="Arial"/>
          <w:b/>
        </w:rPr>
        <w:t xml:space="preserve"> im Bereich</w:t>
      </w:r>
      <w:r w:rsidR="00F7474B">
        <w:rPr>
          <w:rFonts w:ascii="Arial" w:hAnsi="Arial" w:cs="Arial"/>
          <w:b/>
        </w:rPr>
        <w:t xml:space="preserve"> </w:t>
      </w:r>
      <w:r w:rsidR="00E83C84">
        <w:rPr>
          <w:rFonts w:ascii="Arial" w:hAnsi="Arial" w:cs="Arial"/>
          <w:b/>
        </w:rPr>
        <w:t xml:space="preserve">Enterprise Mobility Management </w:t>
      </w:r>
      <w:r w:rsidRPr="000E25DA">
        <w:rPr>
          <w:rFonts w:ascii="Arial" w:hAnsi="Arial" w:cs="Arial"/>
          <w:b/>
        </w:rPr>
        <w:t xml:space="preserve">vertreibt KOMSA nun auch die Lizenzen </w:t>
      </w:r>
      <w:r w:rsidR="0056562D">
        <w:rPr>
          <w:rFonts w:ascii="Arial" w:hAnsi="Arial" w:cs="Arial"/>
          <w:b/>
        </w:rPr>
        <w:t xml:space="preserve">für die betriebssystemübergreifenden Lösungen von </w:t>
      </w:r>
      <w:r w:rsidR="00DC505C">
        <w:rPr>
          <w:rFonts w:ascii="Arial" w:hAnsi="Arial" w:cs="Arial"/>
          <w:b/>
        </w:rPr>
        <w:t>SOTI</w:t>
      </w:r>
      <w:r w:rsidR="0056562D">
        <w:rPr>
          <w:rFonts w:ascii="Arial" w:hAnsi="Arial" w:cs="Arial"/>
          <w:b/>
        </w:rPr>
        <w:t xml:space="preserve"> sowie </w:t>
      </w:r>
      <w:r w:rsidRPr="000E25DA">
        <w:rPr>
          <w:rFonts w:ascii="Arial" w:hAnsi="Arial" w:cs="Arial"/>
          <w:b/>
        </w:rPr>
        <w:t>für Samsung Knox E-FOTA.</w:t>
      </w:r>
    </w:p>
    <w:p w14:paraId="28F66897" w14:textId="77777777" w:rsidR="007C2F4A" w:rsidRPr="000E25DA" w:rsidRDefault="007C2F4A" w:rsidP="00FA3274">
      <w:pPr>
        <w:spacing w:after="0"/>
        <w:jc w:val="both"/>
        <w:rPr>
          <w:rFonts w:ascii="Arial" w:hAnsi="Arial" w:cs="Arial"/>
          <w:b/>
        </w:rPr>
      </w:pPr>
    </w:p>
    <w:p w14:paraId="101729D2" w14:textId="07003280" w:rsidR="00B60A22" w:rsidRDefault="00B60A22" w:rsidP="00CC1A2F">
      <w:pPr>
        <w:spacing w:after="0"/>
        <w:jc w:val="both"/>
        <w:rPr>
          <w:rFonts w:ascii="Arial" w:eastAsia="Times New Roman" w:hAnsi="Arial" w:cs="Arial"/>
          <w:lang w:eastAsia="de-DE"/>
        </w:rPr>
      </w:pPr>
      <w:r w:rsidRPr="00CC1A2F">
        <w:rPr>
          <w:rFonts w:ascii="Arial" w:eastAsia="Times New Roman" w:hAnsi="Arial" w:cs="Arial"/>
          <w:lang w:eastAsia="de-DE"/>
        </w:rPr>
        <w:t xml:space="preserve">Die TDT AG mit Sitz im niederbayerischen Essenbach entwickelt und fertigt seit </w:t>
      </w:r>
      <w:r w:rsidR="006A707F">
        <w:rPr>
          <w:rFonts w:ascii="Arial" w:eastAsia="Times New Roman" w:hAnsi="Arial" w:cs="Arial"/>
          <w:lang w:eastAsia="de-DE"/>
        </w:rPr>
        <w:t>40</w:t>
      </w:r>
      <w:r w:rsidRPr="00CC1A2F">
        <w:rPr>
          <w:rFonts w:ascii="Arial" w:eastAsia="Times New Roman" w:hAnsi="Arial" w:cs="Arial"/>
          <w:lang w:eastAsia="de-DE"/>
        </w:rPr>
        <w:t xml:space="preserve"> Jahren Datenkommunikationstechnik in Deutschland. KOMSA distribuiert ab sofort das komplette Router-</w:t>
      </w:r>
      <w:r w:rsidR="006A707F">
        <w:rPr>
          <w:rFonts w:ascii="Arial" w:eastAsia="Times New Roman" w:hAnsi="Arial" w:cs="Arial"/>
          <w:lang w:eastAsia="de-DE"/>
        </w:rPr>
        <w:t xml:space="preserve"> und Gateway-P</w:t>
      </w:r>
      <w:r w:rsidRPr="00CC1A2F">
        <w:rPr>
          <w:rFonts w:ascii="Arial" w:eastAsia="Times New Roman" w:hAnsi="Arial" w:cs="Arial"/>
          <w:lang w:eastAsia="de-DE"/>
        </w:rPr>
        <w:t>ortfolio von TDT</w:t>
      </w:r>
      <w:r>
        <w:rPr>
          <w:rFonts w:ascii="Arial" w:eastAsia="Times New Roman" w:hAnsi="Arial" w:cs="Arial"/>
          <w:lang w:eastAsia="de-DE"/>
        </w:rPr>
        <w:t xml:space="preserve"> und ergänzt damit das Angebot im Bereich Netzwerkinfrastruktur</w:t>
      </w:r>
      <w:r w:rsidRPr="00CC1A2F">
        <w:rPr>
          <w:rFonts w:ascii="Arial" w:eastAsia="Times New Roman" w:hAnsi="Arial" w:cs="Arial"/>
          <w:lang w:eastAsia="de-DE"/>
        </w:rPr>
        <w:t>.</w:t>
      </w:r>
      <w:r>
        <w:rPr>
          <w:rFonts w:ascii="Arial" w:eastAsia="Times New Roman" w:hAnsi="Arial" w:cs="Arial"/>
          <w:lang w:eastAsia="de-DE"/>
        </w:rPr>
        <w:t xml:space="preserve"> </w:t>
      </w:r>
    </w:p>
    <w:p w14:paraId="63AC2345" w14:textId="77777777" w:rsidR="00B60A22" w:rsidRDefault="00B60A22" w:rsidP="00CC1A2F">
      <w:pPr>
        <w:spacing w:after="0"/>
        <w:jc w:val="both"/>
        <w:rPr>
          <w:rFonts w:ascii="Arial" w:eastAsia="Times New Roman" w:hAnsi="Arial" w:cs="Arial"/>
          <w:lang w:eastAsia="de-DE"/>
        </w:rPr>
      </w:pPr>
    </w:p>
    <w:p w14:paraId="5DD200EE" w14:textId="48234E25" w:rsidR="008127BB" w:rsidRDefault="008127BB" w:rsidP="00CC1A2F">
      <w:pPr>
        <w:spacing w:after="0"/>
        <w:jc w:val="both"/>
        <w:rPr>
          <w:rFonts w:ascii="Arial" w:eastAsia="Times New Roman" w:hAnsi="Arial" w:cs="Arial"/>
          <w:lang w:eastAsia="de-DE"/>
        </w:rPr>
      </w:pPr>
      <w:r>
        <w:rPr>
          <w:rFonts w:ascii="Arial" w:eastAsia="Times New Roman" w:hAnsi="Arial" w:cs="Arial"/>
          <w:lang w:eastAsia="de-DE"/>
        </w:rPr>
        <w:t xml:space="preserve">Ein </w:t>
      </w:r>
      <w:r w:rsidR="00B60A22">
        <w:rPr>
          <w:rFonts w:ascii="Arial" w:eastAsia="Times New Roman" w:hAnsi="Arial" w:cs="Arial"/>
          <w:lang w:eastAsia="de-DE"/>
        </w:rPr>
        <w:t xml:space="preserve">breites Sortiment für Netzwerkinfrastruktur </w:t>
      </w:r>
      <w:r>
        <w:rPr>
          <w:rFonts w:ascii="Arial" w:eastAsia="Times New Roman" w:hAnsi="Arial" w:cs="Arial"/>
          <w:lang w:eastAsia="de-DE"/>
        </w:rPr>
        <w:t xml:space="preserve">ist für Steffen Ebner, Vertriebsvorstand B2B bei KOMSA, ein wichtiger Baustein bei der Unterstützung der Handelspartner im </w:t>
      </w:r>
      <w:r w:rsidRPr="008127BB">
        <w:rPr>
          <w:rFonts w:ascii="Arial" w:eastAsia="Times New Roman" w:hAnsi="Arial" w:cs="Arial"/>
          <w:lang w:eastAsia="de-DE"/>
        </w:rPr>
        <w:t>Geschäftskundenvertrieb</w:t>
      </w:r>
      <w:r>
        <w:rPr>
          <w:rFonts w:ascii="Arial" w:eastAsia="Times New Roman" w:hAnsi="Arial" w:cs="Arial"/>
          <w:lang w:eastAsia="de-DE"/>
        </w:rPr>
        <w:t>: „</w:t>
      </w:r>
      <w:r w:rsidRPr="008127BB">
        <w:rPr>
          <w:rFonts w:ascii="Arial" w:eastAsia="Times New Roman" w:hAnsi="Arial" w:cs="Arial"/>
          <w:lang w:eastAsia="de-DE"/>
        </w:rPr>
        <w:t>Telekommunikation ist keine Insellösung mehr. Unternehmen nehmen die Umstellung auf IP-Kommunik</w:t>
      </w:r>
      <w:r>
        <w:rPr>
          <w:rFonts w:ascii="Arial" w:eastAsia="Times New Roman" w:hAnsi="Arial" w:cs="Arial"/>
          <w:lang w:eastAsia="de-DE"/>
        </w:rPr>
        <w:t>ation zum Anlass, sich mit ihren</w:t>
      </w:r>
      <w:r w:rsidRPr="008127BB">
        <w:rPr>
          <w:rFonts w:ascii="Arial" w:eastAsia="Times New Roman" w:hAnsi="Arial" w:cs="Arial"/>
          <w:lang w:eastAsia="de-DE"/>
        </w:rPr>
        <w:t xml:space="preserve"> System</w:t>
      </w:r>
      <w:r>
        <w:rPr>
          <w:rFonts w:ascii="Arial" w:eastAsia="Times New Roman" w:hAnsi="Arial" w:cs="Arial"/>
          <w:lang w:eastAsia="de-DE"/>
        </w:rPr>
        <w:t>en</w:t>
      </w:r>
      <w:r w:rsidRPr="008127BB">
        <w:rPr>
          <w:rFonts w:ascii="Arial" w:eastAsia="Times New Roman" w:hAnsi="Arial" w:cs="Arial"/>
          <w:lang w:eastAsia="de-DE"/>
        </w:rPr>
        <w:t xml:space="preserve"> zu beschäftigen.</w:t>
      </w:r>
      <w:r>
        <w:rPr>
          <w:rFonts w:ascii="Arial" w:eastAsia="Times New Roman" w:hAnsi="Arial" w:cs="Arial"/>
          <w:lang w:eastAsia="de-DE"/>
        </w:rPr>
        <w:t xml:space="preserve"> Zwangsläufig landen Sie dann auch bei der Frage nach einer geeigneten </w:t>
      </w:r>
      <w:r w:rsidRPr="008127BB">
        <w:rPr>
          <w:rFonts w:ascii="Arial" w:eastAsia="Times New Roman" w:hAnsi="Arial" w:cs="Arial"/>
          <w:lang w:eastAsia="de-DE"/>
        </w:rPr>
        <w:t>Netzwerkinfrastruktur</w:t>
      </w:r>
      <w:r>
        <w:rPr>
          <w:rFonts w:ascii="Arial" w:eastAsia="Times New Roman" w:hAnsi="Arial" w:cs="Arial"/>
          <w:lang w:eastAsia="de-DE"/>
        </w:rPr>
        <w:t>. Hier stecken zusätzliche Umsatzchancen für unsere Partner</w:t>
      </w:r>
      <w:r w:rsidR="00301998">
        <w:rPr>
          <w:rFonts w:ascii="Arial" w:eastAsia="Times New Roman" w:hAnsi="Arial" w:cs="Arial"/>
          <w:lang w:eastAsia="de-DE"/>
        </w:rPr>
        <w:t>. D</w:t>
      </w:r>
      <w:r>
        <w:rPr>
          <w:rFonts w:ascii="Arial" w:eastAsia="Times New Roman" w:hAnsi="Arial" w:cs="Arial"/>
          <w:lang w:eastAsia="de-DE"/>
        </w:rPr>
        <w:t xml:space="preserve">afür stellen wir unser Portfolio auf.“ </w:t>
      </w:r>
    </w:p>
    <w:p w14:paraId="5C7A95C2" w14:textId="77777777" w:rsidR="00B60A22" w:rsidRDefault="00B60A22" w:rsidP="00CC1A2F">
      <w:pPr>
        <w:spacing w:after="0"/>
        <w:jc w:val="both"/>
        <w:rPr>
          <w:rFonts w:ascii="Arial" w:eastAsia="Times New Roman" w:hAnsi="Arial" w:cs="Arial"/>
          <w:lang w:eastAsia="de-DE"/>
        </w:rPr>
      </w:pPr>
    </w:p>
    <w:p w14:paraId="65D01182" w14:textId="77777777" w:rsidR="00B60A22" w:rsidRDefault="006B525D" w:rsidP="00CC1A2F">
      <w:pPr>
        <w:spacing w:after="0"/>
        <w:jc w:val="both"/>
        <w:rPr>
          <w:rFonts w:ascii="Arial" w:eastAsia="Times New Roman" w:hAnsi="Arial" w:cs="Arial"/>
          <w:lang w:eastAsia="de-DE"/>
        </w:rPr>
      </w:pPr>
      <w:r>
        <w:rPr>
          <w:rFonts w:ascii="Arial" w:eastAsia="Times New Roman" w:hAnsi="Arial" w:cs="Arial"/>
          <w:lang w:eastAsia="de-DE"/>
        </w:rPr>
        <w:t xml:space="preserve">Bereits Ende 2017 hatte </w:t>
      </w:r>
      <w:r w:rsidR="00B60A22">
        <w:rPr>
          <w:rFonts w:ascii="Arial" w:eastAsia="Times New Roman" w:hAnsi="Arial" w:cs="Arial"/>
          <w:lang w:eastAsia="de-DE"/>
        </w:rPr>
        <w:t xml:space="preserve">KOMSA die Produktlinie </w:t>
      </w:r>
      <w:proofErr w:type="spellStart"/>
      <w:r w:rsidR="00B60A22">
        <w:rPr>
          <w:rFonts w:ascii="Arial" w:eastAsia="Times New Roman" w:hAnsi="Arial" w:cs="Arial"/>
          <w:lang w:eastAsia="de-DE"/>
        </w:rPr>
        <w:t>Digitus</w:t>
      </w:r>
      <w:proofErr w:type="spellEnd"/>
      <w:r w:rsidR="00B60A22">
        <w:rPr>
          <w:rFonts w:ascii="Arial" w:eastAsia="Times New Roman" w:hAnsi="Arial" w:cs="Arial"/>
          <w:lang w:eastAsia="de-DE"/>
        </w:rPr>
        <w:t xml:space="preserve"> Professional von </w:t>
      </w:r>
      <w:r w:rsidR="00CC1A2F" w:rsidRPr="00CC1A2F">
        <w:rPr>
          <w:rFonts w:ascii="Arial" w:eastAsia="Times New Roman" w:hAnsi="Arial" w:cs="Arial"/>
          <w:lang w:eastAsia="de-DE"/>
        </w:rPr>
        <w:t>Assmann</w:t>
      </w:r>
      <w:r w:rsidR="00B60A22">
        <w:rPr>
          <w:rFonts w:ascii="Arial" w:eastAsia="Times New Roman" w:hAnsi="Arial" w:cs="Arial"/>
          <w:lang w:eastAsia="de-DE"/>
        </w:rPr>
        <w:t xml:space="preserve"> aufgenommen. Handelspartner können </w:t>
      </w:r>
      <w:r w:rsidR="00B56D1F">
        <w:rPr>
          <w:rFonts w:ascii="Arial" w:eastAsia="Times New Roman" w:hAnsi="Arial" w:cs="Arial"/>
          <w:lang w:eastAsia="de-DE"/>
        </w:rPr>
        <w:t xml:space="preserve">auf das komplette Sortiment an </w:t>
      </w:r>
      <w:r w:rsidR="00B60A22" w:rsidRPr="00B60A22">
        <w:rPr>
          <w:rFonts w:ascii="Arial" w:eastAsia="Times New Roman" w:hAnsi="Arial" w:cs="Arial"/>
          <w:lang w:eastAsia="de-DE"/>
        </w:rPr>
        <w:t>Netzwerk- und Serverschränke</w:t>
      </w:r>
      <w:r w:rsidR="00B56D1F">
        <w:rPr>
          <w:rFonts w:ascii="Arial" w:eastAsia="Times New Roman" w:hAnsi="Arial" w:cs="Arial"/>
          <w:lang w:eastAsia="de-DE"/>
        </w:rPr>
        <w:t>n</w:t>
      </w:r>
      <w:r w:rsidR="00B60A22" w:rsidRPr="00B60A22">
        <w:rPr>
          <w:rFonts w:ascii="Arial" w:eastAsia="Times New Roman" w:hAnsi="Arial" w:cs="Arial"/>
          <w:lang w:eastAsia="de-DE"/>
        </w:rPr>
        <w:t>, Kabel</w:t>
      </w:r>
      <w:r w:rsidR="00B60A22">
        <w:rPr>
          <w:rFonts w:ascii="Arial" w:eastAsia="Times New Roman" w:hAnsi="Arial" w:cs="Arial"/>
          <w:lang w:eastAsia="de-DE"/>
        </w:rPr>
        <w:t>, Verbinder</w:t>
      </w:r>
      <w:r w:rsidR="00B60A22" w:rsidRPr="00B60A22">
        <w:rPr>
          <w:rFonts w:ascii="Arial" w:eastAsia="Times New Roman" w:hAnsi="Arial" w:cs="Arial"/>
          <w:lang w:eastAsia="de-DE"/>
        </w:rPr>
        <w:t xml:space="preserve"> und verschiedenes Zubehör</w:t>
      </w:r>
      <w:r w:rsidR="00B56D1F">
        <w:rPr>
          <w:rFonts w:ascii="Arial" w:eastAsia="Times New Roman" w:hAnsi="Arial" w:cs="Arial"/>
          <w:lang w:eastAsia="de-DE"/>
        </w:rPr>
        <w:t xml:space="preserve"> zugreifen</w:t>
      </w:r>
      <w:r w:rsidR="00B60A22" w:rsidRPr="00B60A22">
        <w:rPr>
          <w:rFonts w:ascii="Arial" w:eastAsia="Times New Roman" w:hAnsi="Arial" w:cs="Arial"/>
          <w:lang w:eastAsia="de-DE"/>
        </w:rPr>
        <w:t xml:space="preserve">. </w:t>
      </w:r>
      <w:r w:rsidR="00CC1A2F" w:rsidRPr="00CC1A2F">
        <w:rPr>
          <w:rFonts w:ascii="Arial" w:eastAsia="Times New Roman" w:hAnsi="Arial" w:cs="Arial"/>
          <w:lang w:eastAsia="de-DE"/>
        </w:rPr>
        <w:t xml:space="preserve"> </w:t>
      </w:r>
    </w:p>
    <w:p w14:paraId="7A3CA6DA" w14:textId="77777777" w:rsidR="00B60A22" w:rsidRDefault="00B60A22" w:rsidP="00CC1A2F">
      <w:pPr>
        <w:spacing w:after="0"/>
        <w:jc w:val="both"/>
        <w:rPr>
          <w:rFonts w:ascii="Arial" w:eastAsia="Times New Roman" w:hAnsi="Arial" w:cs="Arial"/>
          <w:lang w:eastAsia="de-DE"/>
        </w:rPr>
      </w:pPr>
    </w:p>
    <w:p w14:paraId="03D9F85A" w14:textId="77777777" w:rsidR="00CC1A2F" w:rsidRPr="00B7330E" w:rsidRDefault="00CC1A2F" w:rsidP="00CC1A2F">
      <w:pPr>
        <w:spacing w:after="0"/>
        <w:jc w:val="both"/>
        <w:rPr>
          <w:rFonts w:ascii="Arial" w:eastAsia="Times New Roman" w:hAnsi="Arial" w:cs="Arial"/>
          <w:b/>
          <w:lang w:val="en-US" w:eastAsia="de-DE"/>
        </w:rPr>
      </w:pPr>
      <w:proofErr w:type="spellStart"/>
      <w:r w:rsidRPr="00B7330E">
        <w:rPr>
          <w:rFonts w:ascii="Arial" w:eastAsia="Times New Roman" w:hAnsi="Arial" w:cs="Arial"/>
          <w:b/>
          <w:lang w:val="en-US" w:eastAsia="de-DE"/>
        </w:rPr>
        <w:t>Neuer</w:t>
      </w:r>
      <w:proofErr w:type="spellEnd"/>
      <w:r w:rsidRPr="00B7330E">
        <w:rPr>
          <w:rFonts w:ascii="Arial" w:eastAsia="Times New Roman" w:hAnsi="Arial" w:cs="Arial"/>
          <w:b/>
          <w:lang w:val="en-US" w:eastAsia="de-DE"/>
        </w:rPr>
        <w:t xml:space="preserve"> Partner für KOMSA Cloud Services und Workplace as a Service</w:t>
      </w:r>
    </w:p>
    <w:p w14:paraId="5C19519C" w14:textId="77777777" w:rsidR="00B56D1F" w:rsidRPr="00B7330E" w:rsidRDefault="00B56D1F" w:rsidP="00CC1A2F">
      <w:pPr>
        <w:spacing w:after="0"/>
        <w:jc w:val="both"/>
        <w:rPr>
          <w:rFonts w:ascii="Arial" w:eastAsia="Times New Roman" w:hAnsi="Arial" w:cs="Arial"/>
          <w:b/>
          <w:lang w:val="en-US" w:eastAsia="de-DE"/>
        </w:rPr>
      </w:pPr>
    </w:p>
    <w:p w14:paraId="525CC15C" w14:textId="658573F9" w:rsidR="00CC1A2F" w:rsidRDefault="00CC1A2F" w:rsidP="0059640B">
      <w:pPr>
        <w:spacing w:after="0"/>
        <w:jc w:val="both"/>
        <w:rPr>
          <w:rFonts w:ascii="Arial" w:eastAsia="Times New Roman" w:hAnsi="Arial" w:cs="Arial"/>
          <w:lang w:eastAsia="de-DE"/>
        </w:rPr>
      </w:pPr>
      <w:r w:rsidRPr="00CC1A2F">
        <w:rPr>
          <w:rFonts w:ascii="Arial" w:eastAsia="Times New Roman" w:hAnsi="Arial" w:cs="Arial"/>
          <w:lang w:eastAsia="de-DE"/>
        </w:rPr>
        <w:t xml:space="preserve">Crayon mit Hauptsitz in Oslo, Norwegen, ist neuer Partner der KOMSA Cloud Services. Dank dieser Partnerschaft </w:t>
      </w:r>
      <w:r w:rsidR="00C77401">
        <w:rPr>
          <w:rFonts w:ascii="Arial" w:eastAsia="Times New Roman" w:hAnsi="Arial" w:cs="Arial"/>
          <w:lang w:eastAsia="de-DE"/>
        </w:rPr>
        <w:t xml:space="preserve">im Bereich Cloud Solution Provider </w:t>
      </w:r>
      <w:r w:rsidRPr="00CC1A2F">
        <w:rPr>
          <w:rFonts w:ascii="Arial" w:eastAsia="Times New Roman" w:hAnsi="Arial" w:cs="Arial"/>
          <w:lang w:eastAsia="de-DE"/>
        </w:rPr>
        <w:t>können Systemhäuse</w:t>
      </w:r>
      <w:r w:rsidR="00301998">
        <w:rPr>
          <w:rFonts w:ascii="Arial" w:eastAsia="Times New Roman" w:hAnsi="Arial" w:cs="Arial"/>
          <w:lang w:eastAsia="de-DE"/>
        </w:rPr>
        <w:t xml:space="preserve">r und Fachhändler </w:t>
      </w:r>
      <w:r w:rsidR="00E83C84">
        <w:rPr>
          <w:rFonts w:ascii="Arial" w:eastAsia="Times New Roman" w:hAnsi="Arial" w:cs="Arial"/>
          <w:lang w:eastAsia="de-DE"/>
        </w:rPr>
        <w:t xml:space="preserve">das komplette </w:t>
      </w:r>
      <w:proofErr w:type="spellStart"/>
      <w:r w:rsidR="00E83C84">
        <w:rPr>
          <w:rFonts w:ascii="Arial" w:eastAsia="Times New Roman" w:hAnsi="Arial" w:cs="Arial"/>
          <w:lang w:eastAsia="de-DE"/>
        </w:rPr>
        <w:t>Cloudangebot</w:t>
      </w:r>
      <w:proofErr w:type="spellEnd"/>
      <w:r w:rsidR="00E83C84">
        <w:rPr>
          <w:rFonts w:ascii="Arial" w:eastAsia="Times New Roman" w:hAnsi="Arial" w:cs="Arial"/>
          <w:lang w:eastAsia="de-DE"/>
        </w:rPr>
        <w:t xml:space="preserve"> von</w:t>
      </w:r>
      <w:r w:rsidR="00301998">
        <w:rPr>
          <w:rFonts w:ascii="Arial" w:eastAsia="Times New Roman" w:hAnsi="Arial" w:cs="Arial"/>
          <w:lang w:eastAsia="de-DE"/>
        </w:rPr>
        <w:t xml:space="preserve"> Microsoft </w:t>
      </w:r>
      <w:r w:rsidRPr="00CC1A2F">
        <w:rPr>
          <w:rFonts w:ascii="Arial" w:eastAsia="Times New Roman" w:hAnsi="Arial" w:cs="Arial"/>
          <w:lang w:eastAsia="de-DE"/>
        </w:rPr>
        <w:t xml:space="preserve">über KOMSA beziehen und ihren Kunden Lösungen für </w:t>
      </w:r>
      <w:proofErr w:type="spellStart"/>
      <w:r w:rsidRPr="00CC1A2F">
        <w:rPr>
          <w:rFonts w:ascii="Arial" w:eastAsia="Times New Roman" w:hAnsi="Arial" w:cs="Arial"/>
          <w:lang w:eastAsia="de-DE"/>
        </w:rPr>
        <w:t>Workplace</w:t>
      </w:r>
      <w:proofErr w:type="spellEnd"/>
      <w:r w:rsidR="00C77401">
        <w:rPr>
          <w:rFonts w:ascii="Arial" w:eastAsia="Times New Roman" w:hAnsi="Arial" w:cs="Arial"/>
          <w:lang w:eastAsia="de-DE"/>
        </w:rPr>
        <w:t>-</w:t>
      </w:r>
      <w:proofErr w:type="spellStart"/>
      <w:r w:rsidRPr="00CC1A2F">
        <w:rPr>
          <w:rFonts w:ascii="Arial" w:eastAsia="Times New Roman" w:hAnsi="Arial" w:cs="Arial"/>
          <w:lang w:eastAsia="de-DE"/>
        </w:rPr>
        <w:t>as</w:t>
      </w:r>
      <w:proofErr w:type="spellEnd"/>
      <w:r w:rsidR="00C77401">
        <w:rPr>
          <w:rFonts w:ascii="Arial" w:eastAsia="Times New Roman" w:hAnsi="Arial" w:cs="Arial"/>
          <w:lang w:eastAsia="de-DE"/>
        </w:rPr>
        <w:t>-</w:t>
      </w:r>
      <w:r w:rsidRPr="00CC1A2F">
        <w:rPr>
          <w:rFonts w:ascii="Arial" w:eastAsia="Times New Roman" w:hAnsi="Arial" w:cs="Arial"/>
          <w:lang w:eastAsia="de-DE"/>
        </w:rPr>
        <w:t>a</w:t>
      </w:r>
      <w:r w:rsidR="00C77401">
        <w:rPr>
          <w:rFonts w:ascii="Arial" w:eastAsia="Times New Roman" w:hAnsi="Arial" w:cs="Arial"/>
          <w:lang w:eastAsia="de-DE"/>
        </w:rPr>
        <w:t>-</w:t>
      </w:r>
      <w:r w:rsidRPr="00CC1A2F">
        <w:rPr>
          <w:rFonts w:ascii="Arial" w:eastAsia="Times New Roman" w:hAnsi="Arial" w:cs="Arial"/>
          <w:lang w:eastAsia="de-DE"/>
        </w:rPr>
        <w:t>Service anbieten. „</w:t>
      </w:r>
      <w:r w:rsidR="00B56D1F">
        <w:rPr>
          <w:rFonts w:ascii="Arial" w:eastAsia="Times New Roman" w:hAnsi="Arial" w:cs="Arial"/>
          <w:lang w:eastAsia="de-DE"/>
        </w:rPr>
        <w:t xml:space="preserve">Hierfür kombinieren wir die Software mit passender </w:t>
      </w:r>
      <w:r w:rsidRPr="00CC1A2F">
        <w:rPr>
          <w:rFonts w:ascii="Arial" w:eastAsia="Times New Roman" w:hAnsi="Arial" w:cs="Arial"/>
          <w:lang w:eastAsia="de-DE"/>
        </w:rPr>
        <w:t>Hardware</w:t>
      </w:r>
      <w:r w:rsidR="00B56D1F">
        <w:rPr>
          <w:rFonts w:ascii="Arial" w:eastAsia="Times New Roman" w:hAnsi="Arial" w:cs="Arial"/>
          <w:lang w:eastAsia="de-DE"/>
        </w:rPr>
        <w:t xml:space="preserve"> </w:t>
      </w:r>
      <w:r w:rsidRPr="00CC1A2F">
        <w:rPr>
          <w:rFonts w:ascii="Arial" w:eastAsia="Times New Roman" w:hAnsi="Arial" w:cs="Arial"/>
          <w:lang w:eastAsia="de-DE"/>
        </w:rPr>
        <w:t xml:space="preserve">und </w:t>
      </w:r>
      <w:r w:rsidR="00B56D1F">
        <w:rPr>
          <w:rFonts w:ascii="Arial" w:eastAsia="Times New Roman" w:hAnsi="Arial" w:cs="Arial"/>
          <w:lang w:eastAsia="de-DE"/>
        </w:rPr>
        <w:t xml:space="preserve">den </w:t>
      </w:r>
      <w:r w:rsidRPr="00CC1A2F">
        <w:rPr>
          <w:rFonts w:ascii="Arial" w:eastAsia="Times New Roman" w:hAnsi="Arial" w:cs="Arial"/>
          <w:lang w:eastAsia="de-DE"/>
        </w:rPr>
        <w:t>Services</w:t>
      </w:r>
      <w:r w:rsidR="00B56D1F">
        <w:rPr>
          <w:rFonts w:ascii="Arial" w:eastAsia="Times New Roman" w:hAnsi="Arial" w:cs="Arial"/>
          <w:lang w:eastAsia="de-DE"/>
        </w:rPr>
        <w:t>, die sich der Partner bzw. der Endkunde wünscht</w:t>
      </w:r>
      <w:r w:rsidRPr="00CC1A2F">
        <w:rPr>
          <w:rFonts w:ascii="Arial" w:eastAsia="Times New Roman" w:hAnsi="Arial" w:cs="Arial"/>
          <w:lang w:eastAsia="de-DE"/>
        </w:rPr>
        <w:t>“, erklärt Steffen Ebner</w:t>
      </w:r>
      <w:r w:rsidR="00B56D1F">
        <w:rPr>
          <w:rFonts w:ascii="Arial" w:eastAsia="Times New Roman" w:hAnsi="Arial" w:cs="Arial"/>
          <w:lang w:eastAsia="de-DE"/>
        </w:rPr>
        <w:t>.</w:t>
      </w:r>
      <w:r w:rsidRPr="00CC1A2F">
        <w:rPr>
          <w:rFonts w:ascii="Arial" w:eastAsia="Times New Roman" w:hAnsi="Arial" w:cs="Arial"/>
          <w:lang w:eastAsia="de-DE"/>
        </w:rPr>
        <w:t xml:space="preserve"> </w:t>
      </w:r>
      <w:r w:rsidR="00B56D1F">
        <w:rPr>
          <w:rFonts w:ascii="Arial" w:eastAsia="Times New Roman" w:hAnsi="Arial" w:cs="Arial"/>
          <w:lang w:eastAsia="de-DE"/>
        </w:rPr>
        <w:t>F</w:t>
      </w:r>
      <w:r w:rsidRPr="00CC1A2F">
        <w:rPr>
          <w:rFonts w:ascii="Arial" w:eastAsia="Times New Roman" w:hAnsi="Arial" w:cs="Arial"/>
          <w:lang w:eastAsia="de-DE"/>
        </w:rPr>
        <w:t xml:space="preserve">ür solche Bundle-Lösungen </w:t>
      </w:r>
      <w:r w:rsidR="00B56D1F">
        <w:rPr>
          <w:rFonts w:ascii="Arial" w:eastAsia="Times New Roman" w:hAnsi="Arial" w:cs="Arial"/>
          <w:lang w:eastAsia="de-DE"/>
        </w:rPr>
        <w:t xml:space="preserve">können Systemhäuser und Fachhändler beispielsweise auf die </w:t>
      </w:r>
      <w:r w:rsidRPr="00CC1A2F">
        <w:rPr>
          <w:rFonts w:ascii="Arial" w:eastAsia="Times New Roman" w:hAnsi="Arial" w:cs="Arial"/>
          <w:lang w:eastAsia="de-DE"/>
        </w:rPr>
        <w:t>Pr</w:t>
      </w:r>
      <w:r w:rsidR="00B56D1F">
        <w:rPr>
          <w:rFonts w:ascii="Arial" w:eastAsia="Times New Roman" w:hAnsi="Arial" w:cs="Arial"/>
          <w:lang w:eastAsia="de-DE"/>
        </w:rPr>
        <w:t xml:space="preserve">ojektunterstützung, </w:t>
      </w:r>
      <w:r w:rsidR="0059640B">
        <w:rPr>
          <w:rFonts w:ascii="Arial" w:eastAsia="Times New Roman" w:hAnsi="Arial" w:cs="Arial"/>
          <w:lang w:eastAsia="de-DE"/>
        </w:rPr>
        <w:t>Beratung</w:t>
      </w:r>
      <w:r w:rsidR="00B56D1F">
        <w:rPr>
          <w:rFonts w:ascii="Arial" w:eastAsia="Times New Roman" w:hAnsi="Arial" w:cs="Arial"/>
          <w:lang w:eastAsia="de-DE"/>
        </w:rPr>
        <w:t xml:space="preserve"> und den</w:t>
      </w:r>
      <w:r w:rsidRPr="00CC1A2F">
        <w:rPr>
          <w:rFonts w:ascii="Arial" w:eastAsia="Times New Roman" w:hAnsi="Arial" w:cs="Arial"/>
          <w:lang w:eastAsia="de-DE"/>
        </w:rPr>
        <w:t xml:space="preserve"> technischen Support </w:t>
      </w:r>
      <w:r w:rsidR="0059640B">
        <w:rPr>
          <w:rFonts w:ascii="Arial" w:eastAsia="Times New Roman" w:hAnsi="Arial" w:cs="Arial"/>
          <w:lang w:eastAsia="de-DE"/>
        </w:rPr>
        <w:t xml:space="preserve">von KOMSA </w:t>
      </w:r>
      <w:r w:rsidR="00F5582D">
        <w:rPr>
          <w:rFonts w:ascii="Arial" w:eastAsia="Times New Roman" w:hAnsi="Arial" w:cs="Arial"/>
          <w:lang w:eastAsia="de-DE"/>
        </w:rPr>
        <w:t>v</w:t>
      </w:r>
      <w:r w:rsidR="0059640B">
        <w:rPr>
          <w:rFonts w:ascii="Arial" w:eastAsia="Times New Roman" w:hAnsi="Arial" w:cs="Arial"/>
          <w:lang w:eastAsia="de-DE"/>
        </w:rPr>
        <w:t xml:space="preserve">ertrauen. </w:t>
      </w:r>
    </w:p>
    <w:p w14:paraId="4AEEC768" w14:textId="63323698" w:rsidR="00732721" w:rsidRDefault="00732721" w:rsidP="0059640B">
      <w:pPr>
        <w:spacing w:after="0"/>
        <w:jc w:val="both"/>
        <w:rPr>
          <w:rFonts w:ascii="Arial" w:eastAsia="Times New Roman" w:hAnsi="Arial" w:cs="Arial"/>
          <w:lang w:eastAsia="de-DE"/>
        </w:rPr>
      </w:pPr>
    </w:p>
    <w:p w14:paraId="0E0103F4" w14:textId="0ECC6AE5" w:rsidR="0059640B" w:rsidRPr="000E4D98" w:rsidRDefault="000E4D98" w:rsidP="0059640B">
      <w:pPr>
        <w:spacing w:after="0"/>
        <w:jc w:val="both"/>
        <w:rPr>
          <w:rFonts w:ascii="Arial" w:eastAsia="Times New Roman" w:hAnsi="Arial" w:cs="Arial"/>
          <w:b/>
          <w:lang w:eastAsia="de-DE"/>
        </w:rPr>
      </w:pPr>
      <w:r w:rsidRPr="000E4D98">
        <w:rPr>
          <w:rFonts w:ascii="Arial" w:eastAsia="Times New Roman" w:hAnsi="Arial" w:cs="Arial"/>
          <w:b/>
          <w:lang w:eastAsia="de-DE"/>
        </w:rPr>
        <w:t xml:space="preserve">Mobile </w:t>
      </w:r>
      <w:r>
        <w:rPr>
          <w:rFonts w:ascii="Arial" w:eastAsia="Times New Roman" w:hAnsi="Arial" w:cs="Arial"/>
          <w:b/>
          <w:lang w:eastAsia="de-DE"/>
        </w:rPr>
        <w:t>Customizing Service</w:t>
      </w:r>
      <w:r w:rsidR="006C4578">
        <w:rPr>
          <w:rFonts w:ascii="Arial" w:eastAsia="Times New Roman" w:hAnsi="Arial" w:cs="Arial"/>
          <w:b/>
          <w:lang w:eastAsia="de-DE"/>
        </w:rPr>
        <w:t>s</w:t>
      </w:r>
      <w:r>
        <w:rPr>
          <w:rFonts w:ascii="Arial" w:eastAsia="Times New Roman" w:hAnsi="Arial" w:cs="Arial"/>
          <w:b/>
          <w:lang w:eastAsia="de-DE"/>
        </w:rPr>
        <w:t xml:space="preserve"> und neue </w:t>
      </w:r>
      <w:r w:rsidR="00156036">
        <w:rPr>
          <w:rFonts w:ascii="Arial" w:eastAsia="Times New Roman" w:hAnsi="Arial" w:cs="Arial"/>
          <w:b/>
          <w:lang w:eastAsia="de-DE"/>
        </w:rPr>
        <w:t>Lösungen</w:t>
      </w:r>
      <w:r>
        <w:rPr>
          <w:rFonts w:ascii="Arial" w:eastAsia="Times New Roman" w:hAnsi="Arial" w:cs="Arial"/>
          <w:b/>
          <w:lang w:eastAsia="de-DE"/>
        </w:rPr>
        <w:t xml:space="preserve"> ergänzen </w:t>
      </w:r>
      <w:r w:rsidR="00E83C84">
        <w:rPr>
          <w:rFonts w:ascii="Arial" w:eastAsia="Times New Roman" w:hAnsi="Arial" w:cs="Arial"/>
          <w:b/>
          <w:lang w:eastAsia="de-DE"/>
        </w:rPr>
        <w:t>EM</w:t>
      </w:r>
      <w:r>
        <w:rPr>
          <w:rFonts w:ascii="Arial" w:eastAsia="Times New Roman" w:hAnsi="Arial" w:cs="Arial"/>
          <w:b/>
          <w:lang w:eastAsia="de-DE"/>
        </w:rPr>
        <w:t>M-Portfolio</w:t>
      </w:r>
    </w:p>
    <w:p w14:paraId="79D42563" w14:textId="77777777" w:rsidR="000E4D98" w:rsidRPr="00CC1A2F" w:rsidRDefault="000E4D98" w:rsidP="0059640B">
      <w:pPr>
        <w:spacing w:after="0"/>
        <w:jc w:val="both"/>
        <w:rPr>
          <w:rFonts w:ascii="Arial" w:eastAsia="Times New Roman" w:hAnsi="Arial" w:cs="Arial"/>
          <w:lang w:eastAsia="de-DE"/>
        </w:rPr>
      </w:pPr>
    </w:p>
    <w:p w14:paraId="2EFD7B4D" w14:textId="1609CEFC" w:rsidR="00F60B9E" w:rsidRDefault="000E4D98" w:rsidP="00F60B9E">
      <w:pPr>
        <w:spacing w:after="0"/>
        <w:jc w:val="both"/>
        <w:rPr>
          <w:rFonts w:ascii="Arial" w:eastAsia="Times New Roman" w:hAnsi="Arial" w:cs="Arial"/>
          <w:lang w:eastAsia="de-DE"/>
        </w:rPr>
      </w:pPr>
      <w:r>
        <w:rPr>
          <w:rFonts w:ascii="Arial" w:eastAsia="Times New Roman" w:hAnsi="Arial" w:cs="Arial"/>
          <w:lang w:eastAsia="de-DE"/>
        </w:rPr>
        <w:t xml:space="preserve">Auch das Angebot rund um professionelles </w:t>
      </w:r>
      <w:r w:rsidR="00E83C84">
        <w:rPr>
          <w:rFonts w:ascii="Arial" w:eastAsia="Times New Roman" w:hAnsi="Arial" w:cs="Arial"/>
          <w:lang w:eastAsia="de-DE"/>
        </w:rPr>
        <w:t>Enterprise Mobility</w:t>
      </w:r>
      <w:r>
        <w:rPr>
          <w:rFonts w:ascii="Arial" w:eastAsia="Times New Roman" w:hAnsi="Arial" w:cs="Arial"/>
          <w:lang w:eastAsia="de-DE"/>
        </w:rPr>
        <w:t xml:space="preserve"> Management hat KOMSA verstärkt. „</w:t>
      </w:r>
      <w:r w:rsidR="00CC1A2F" w:rsidRPr="00CC1A2F">
        <w:rPr>
          <w:rFonts w:ascii="Arial" w:eastAsia="Times New Roman" w:hAnsi="Arial" w:cs="Arial"/>
          <w:lang w:eastAsia="de-DE"/>
        </w:rPr>
        <w:t xml:space="preserve">Die Zahl der mobilen Endgeräte, die in Firmen zum Einsatz kommen, steigt. </w:t>
      </w:r>
      <w:r w:rsidR="00CC1A2F" w:rsidRPr="00CC1A2F">
        <w:rPr>
          <w:rFonts w:ascii="Arial" w:eastAsia="Times New Roman" w:hAnsi="Arial" w:cs="Arial"/>
          <w:lang w:eastAsia="de-DE"/>
        </w:rPr>
        <w:lastRenderedPageBreak/>
        <w:t xml:space="preserve">Dementsprechend wächst der Bedarf an Lösungen zur effizienten Verwaltung von </w:t>
      </w:r>
      <w:r w:rsidR="00DC505C">
        <w:rPr>
          <w:rFonts w:ascii="Arial" w:eastAsia="Times New Roman" w:hAnsi="Arial" w:cs="Arial"/>
          <w:lang w:eastAsia="de-DE"/>
        </w:rPr>
        <w:t xml:space="preserve">Mobilgeräten, mobilen Anwendungen und Content </w:t>
      </w:r>
      <w:r>
        <w:rPr>
          <w:rFonts w:ascii="Arial" w:eastAsia="Times New Roman" w:hAnsi="Arial" w:cs="Arial"/>
          <w:lang w:eastAsia="de-DE"/>
        </w:rPr>
        <w:t>in Unternehmen“, erklärt Steffen Ebner</w:t>
      </w:r>
      <w:r w:rsidR="00CC1A2F" w:rsidRPr="00CC1A2F">
        <w:rPr>
          <w:rFonts w:ascii="Arial" w:eastAsia="Times New Roman" w:hAnsi="Arial" w:cs="Arial"/>
          <w:lang w:eastAsia="de-DE"/>
        </w:rPr>
        <w:t xml:space="preserve">. </w:t>
      </w:r>
      <w:r w:rsidR="00F60B9E">
        <w:rPr>
          <w:rFonts w:ascii="Arial" w:eastAsia="Times New Roman" w:hAnsi="Arial" w:cs="Arial"/>
          <w:lang w:eastAsia="de-DE"/>
        </w:rPr>
        <w:t xml:space="preserve">Handelspartner können bereits das </w:t>
      </w:r>
      <w:r w:rsidR="00F60B9E" w:rsidRPr="00CC1A2F">
        <w:rPr>
          <w:rFonts w:ascii="Arial" w:eastAsia="Times New Roman" w:hAnsi="Arial" w:cs="Arial"/>
          <w:lang w:eastAsia="de-DE"/>
        </w:rPr>
        <w:t xml:space="preserve">Android Zero-Touch </w:t>
      </w:r>
      <w:proofErr w:type="spellStart"/>
      <w:r w:rsidR="00F60B9E" w:rsidRPr="00CC1A2F">
        <w:rPr>
          <w:rFonts w:ascii="Arial" w:eastAsia="Times New Roman" w:hAnsi="Arial" w:cs="Arial"/>
          <w:lang w:eastAsia="de-DE"/>
        </w:rPr>
        <w:t>Enrollment</w:t>
      </w:r>
      <w:proofErr w:type="spellEnd"/>
      <w:r w:rsidR="00F60B9E" w:rsidRPr="00CC1A2F">
        <w:rPr>
          <w:rFonts w:ascii="Arial" w:eastAsia="Times New Roman" w:hAnsi="Arial" w:cs="Arial"/>
          <w:lang w:eastAsia="de-DE"/>
        </w:rPr>
        <w:t xml:space="preserve"> </w:t>
      </w:r>
      <w:proofErr w:type="spellStart"/>
      <w:r w:rsidR="00F60B9E" w:rsidRPr="00CC1A2F">
        <w:rPr>
          <w:rFonts w:ascii="Arial" w:eastAsia="Times New Roman" w:hAnsi="Arial" w:cs="Arial"/>
          <w:lang w:eastAsia="de-DE"/>
        </w:rPr>
        <w:t>Program</w:t>
      </w:r>
      <w:proofErr w:type="spellEnd"/>
      <w:r w:rsidR="00F60B9E" w:rsidRPr="00CC1A2F">
        <w:rPr>
          <w:rFonts w:ascii="Arial" w:eastAsia="Times New Roman" w:hAnsi="Arial" w:cs="Arial"/>
          <w:lang w:eastAsia="de-DE"/>
        </w:rPr>
        <w:t xml:space="preserve"> von Google, d</w:t>
      </w:r>
      <w:r w:rsidR="00F60B9E">
        <w:rPr>
          <w:rFonts w:ascii="Arial" w:eastAsia="Times New Roman" w:hAnsi="Arial" w:cs="Arial"/>
          <w:lang w:eastAsia="de-DE"/>
        </w:rPr>
        <w:t>a</w:t>
      </w:r>
      <w:r w:rsidR="00F60B9E" w:rsidRPr="00CC1A2F">
        <w:rPr>
          <w:rFonts w:ascii="Arial" w:eastAsia="Times New Roman" w:hAnsi="Arial" w:cs="Arial"/>
          <w:lang w:eastAsia="de-DE"/>
        </w:rPr>
        <w:t xml:space="preserve">s Apple Device </w:t>
      </w:r>
      <w:proofErr w:type="spellStart"/>
      <w:r w:rsidR="00F60B9E" w:rsidRPr="00CC1A2F">
        <w:rPr>
          <w:rFonts w:ascii="Arial" w:eastAsia="Times New Roman" w:hAnsi="Arial" w:cs="Arial"/>
          <w:lang w:eastAsia="de-DE"/>
        </w:rPr>
        <w:t>Enrollment</w:t>
      </w:r>
      <w:proofErr w:type="spellEnd"/>
      <w:r w:rsidR="00F60B9E" w:rsidRPr="00CC1A2F">
        <w:rPr>
          <w:rFonts w:ascii="Arial" w:eastAsia="Times New Roman" w:hAnsi="Arial" w:cs="Arial"/>
          <w:lang w:eastAsia="de-DE"/>
        </w:rPr>
        <w:t xml:space="preserve"> </w:t>
      </w:r>
      <w:proofErr w:type="spellStart"/>
      <w:r w:rsidR="00F60B9E" w:rsidRPr="00CC1A2F">
        <w:rPr>
          <w:rFonts w:ascii="Arial" w:eastAsia="Times New Roman" w:hAnsi="Arial" w:cs="Arial"/>
          <w:lang w:eastAsia="de-DE"/>
        </w:rPr>
        <w:t>Program</w:t>
      </w:r>
      <w:proofErr w:type="spellEnd"/>
      <w:r w:rsidR="00F60B9E" w:rsidRPr="00CC1A2F">
        <w:rPr>
          <w:rFonts w:ascii="Arial" w:eastAsia="Times New Roman" w:hAnsi="Arial" w:cs="Arial"/>
          <w:lang w:eastAsia="de-DE"/>
        </w:rPr>
        <w:t xml:space="preserve"> und die Lösungen der Samsung-Knox-Produktfamilie</w:t>
      </w:r>
      <w:r w:rsidR="00F60B9E">
        <w:rPr>
          <w:rFonts w:ascii="Arial" w:eastAsia="Times New Roman" w:hAnsi="Arial" w:cs="Arial"/>
          <w:lang w:eastAsia="de-DE"/>
        </w:rPr>
        <w:t xml:space="preserve"> nutzen</w:t>
      </w:r>
      <w:r w:rsidR="00F60B9E" w:rsidRPr="00CC1A2F">
        <w:rPr>
          <w:rFonts w:ascii="Arial" w:eastAsia="Times New Roman" w:hAnsi="Arial" w:cs="Arial"/>
          <w:lang w:eastAsia="de-DE"/>
        </w:rPr>
        <w:t xml:space="preserve">. </w:t>
      </w:r>
    </w:p>
    <w:p w14:paraId="2A3917DB" w14:textId="77777777" w:rsidR="00F60B9E" w:rsidRDefault="00F60B9E" w:rsidP="00F60B9E">
      <w:pPr>
        <w:spacing w:after="0"/>
        <w:jc w:val="both"/>
        <w:rPr>
          <w:rFonts w:ascii="Arial" w:eastAsia="Times New Roman" w:hAnsi="Arial" w:cs="Arial"/>
          <w:lang w:eastAsia="de-DE"/>
        </w:rPr>
      </w:pPr>
    </w:p>
    <w:p w14:paraId="44510BE0" w14:textId="50B391B4" w:rsidR="00F60B9E" w:rsidRPr="00CC1A2F" w:rsidRDefault="00F60B9E" w:rsidP="00F60B9E">
      <w:pPr>
        <w:spacing w:after="0"/>
        <w:jc w:val="both"/>
        <w:rPr>
          <w:rFonts w:ascii="Arial" w:eastAsia="Times New Roman" w:hAnsi="Arial" w:cs="Arial"/>
          <w:lang w:eastAsia="de-DE"/>
        </w:rPr>
      </w:pPr>
      <w:r w:rsidRPr="00CC1A2F">
        <w:rPr>
          <w:rFonts w:ascii="Arial" w:eastAsia="Times New Roman" w:hAnsi="Arial" w:cs="Arial"/>
          <w:lang w:eastAsia="de-DE"/>
        </w:rPr>
        <w:t xml:space="preserve">Zu den Samsung-Knox-Services „Mobile </w:t>
      </w:r>
      <w:proofErr w:type="spellStart"/>
      <w:r w:rsidRPr="00CC1A2F">
        <w:rPr>
          <w:rFonts w:ascii="Arial" w:eastAsia="Times New Roman" w:hAnsi="Arial" w:cs="Arial"/>
          <w:lang w:eastAsia="de-DE"/>
        </w:rPr>
        <w:t>Enrollment</w:t>
      </w:r>
      <w:proofErr w:type="spellEnd"/>
      <w:r w:rsidRPr="00CC1A2F">
        <w:rPr>
          <w:rFonts w:ascii="Arial" w:eastAsia="Times New Roman" w:hAnsi="Arial" w:cs="Arial"/>
          <w:lang w:eastAsia="de-DE"/>
        </w:rPr>
        <w:t xml:space="preserve">“ und „Knox </w:t>
      </w:r>
      <w:proofErr w:type="spellStart"/>
      <w:r w:rsidRPr="00CC1A2F">
        <w:rPr>
          <w:rFonts w:ascii="Arial" w:eastAsia="Times New Roman" w:hAnsi="Arial" w:cs="Arial"/>
          <w:lang w:eastAsia="de-DE"/>
        </w:rPr>
        <w:t>Configure</w:t>
      </w:r>
      <w:proofErr w:type="spellEnd"/>
      <w:r w:rsidRPr="00CC1A2F">
        <w:rPr>
          <w:rFonts w:ascii="Arial" w:eastAsia="Times New Roman" w:hAnsi="Arial" w:cs="Arial"/>
          <w:lang w:eastAsia="de-DE"/>
        </w:rPr>
        <w:t xml:space="preserve">“ kommt nun der </w:t>
      </w:r>
      <w:r>
        <w:rPr>
          <w:rFonts w:ascii="Arial" w:eastAsia="Times New Roman" w:hAnsi="Arial" w:cs="Arial"/>
          <w:lang w:eastAsia="de-DE"/>
        </w:rPr>
        <w:t>Service „</w:t>
      </w:r>
      <w:r w:rsidRPr="00CC1A2F">
        <w:rPr>
          <w:rFonts w:ascii="Arial" w:eastAsia="Times New Roman" w:hAnsi="Arial" w:cs="Arial"/>
          <w:lang w:eastAsia="de-DE"/>
        </w:rPr>
        <w:t>E-FOTA</w:t>
      </w:r>
      <w:r>
        <w:rPr>
          <w:rFonts w:ascii="Arial" w:eastAsia="Times New Roman" w:hAnsi="Arial" w:cs="Arial"/>
          <w:lang w:eastAsia="de-DE"/>
        </w:rPr>
        <w:t>“</w:t>
      </w:r>
      <w:r w:rsidRPr="00CC1A2F">
        <w:rPr>
          <w:rFonts w:ascii="Arial" w:eastAsia="Times New Roman" w:hAnsi="Arial" w:cs="Arial"/>
          <w:lang w:eastAsia="de-DE"/>
        </w:rPr>
        <w:t xml:space="preserve"> (Enterprise Firmware-Over-The-Air) hinzu. Mit diesem Dienst können Systemhäuser und </w:t>
      </w:r>
      <w:r>
        <w:rPr>
          <w:rFonts w:ascii="Arial" w:eastAsia="Times New Roman" w:hAnsi="Arial" w:cs="Arial"/>
          <w:lang w:eastAsia="de-DE"/>
        </w:rPr>
        <w:t>Fachhändler die Betriebssystemv</w:t>
      </w:r>
      <w:r w:rsidRPr="00CC1A2F">
        <w:rPr>
          <w:rFonts w:ascii="Arial" w:eastAsia="Times New Roman" w:hAnsi="Arial" w:cs="Arial"/>
          <w:lang w:eastAsia="de-DE"/>
        </w:rPr>
        <w:t>ersionen auf Samsung-</w:t>
      </w:r>
      <w:r>
        <w:rPr>
          <w:rFonts w:ascii="Arial" w:eastAsia="Times New Roman" w:hAnsi="Arial" w:cs="Arial"/>
          <w:lang w:eastAsia="de-DE"/>
        </w:rPr>
        <w:t xml:space="preserve">Smartphones </w:t>
      </w:r>
      <w:r w:rsidRPr="00CC1A2F">
        <w:rPr>
          <w:rFonts w:ascii="Arial" w:eastAsia="Times New Roman" w:hAnsi="Arial" w:cs="Arial"/>
          <w:lang w:eastAsia="de-DE"/>
        </w:rPr>
        <w:t xml:space="preserve">in Unternehmen aus der Ferne verwalten und aktualisieren. Administratoren können damit auch im Vorfeld testen, ob spezifische mobile Geschäftsanwendungen </w:t>
      </w:r>
      <w:r>
        <w:rPr>
          <w:rFonts w:ascii="Arial" w:eastAsia="Times New Roman" w:hAnsi="Arial" w:cs="Arial"/>
          <w:lang w:eastAsia="de-DE"/>
        </w:rPr>
        <w:t>mit einer neuen Betriebssystemv</w:t>
      </w:r>
      <w:r w:rsidRPr="00CC1A2F">
        <w:rPr>
          <w:rFonts w:ascii="Arial" w:eastAsia="Times New Roman" w:hAnsi="Arial" w:cs="Arial"/>
          <w:lang w:eastAsia="de-DE"/>
        </w:rPr>
        <w:t>ersion kompatibel sind. Zudem können sie Updates des Betriebssystems auf allen Geräten erzwingen, um Sicherheitsschwachstellen zu schließen.</w:t>
      </w:r>
    </w:p>
    <w:p w14:paraId="64B921E0" w14:textId="77777777" w:rsidR="00F60B9E" w:rsidRDefault="00F60B9E" w:rsidP="00CC1A2F">
      <w:pPr>
        <w:spacing w:after="0"/>
        <w:jc w:val="both"/>
        <w:rPr>
          <w:rFonts w:ascii="Arial" w:eastAsia="Times New Roman" w:hAnsi="Arial" w:cs="Arial"/>
          <w:lang w:eastAsia="de-DE"/>
        </w:rPr>
      </w:pPr>
    </w:p>
    <w:p w14:paraId="6A8ADF95" w14:textId="401DC05F" w:rsidR="00F60B9E" w:rsidRDefault="002318FF" w:rsidP="00CC1A2F">
      <w:pPr>
        <w:spacing w:after="0"/>
        <w:jc w:val="both"/>
        <w:rPr>
          <w:rFonts w:ascii="Arial" w:eastAsia="Times New Roman" w:hAnsi="Arial" w:cs="Arial"/>
          <w:lang w:eastAsia="de-DE"/>
        </w:rPr>
      </w:pPr>
      <w:r>
        <w:rPr>
          <w:rFonts w:ascii="Arial" w:eastAsia="Times New Roman" w:hAnsi="Arial" w:cs="Arial"/>
          <w:lang w:eastAsia="de-DE"/>
        </w:rPr>
        <w:t xml:space="preserve">Handelspartnern, die eine </w:t>
      </w:r>
      <w:r w:rsidR="00E83C84">
        <w:rPr>
          <w:rFonts w:ascii="Arial" w:eastAsia="Times New Roman" w:hAnsi="Arial" w:cs="Arial"/>
          <w:lang w:eastAsia="de-DE"/>
        </w:rPr>
        <w:t>EMM</w:t>
      </w:r>
      <w:r>
        <w:rPr>
          <w:rFonts w:ascii="Arial" w:eastAsia="Times New Roman" w:hAnsi="Arial" w:cs="Arial"/>
          <w:lang w:eastAsia="de-DE"/>
        </w:rPr>
        <w:t xml:space="preserve">-Lösung für alle Betriebssysteme suchen, bietet KOMSA mit dem neuen Partner </w:t>
      </w:r>
      <w:r w:rsidR="00DC505C">
        <w:rPr>
          <w:rFonts w:ascii="Arial" w:eastAsia="Times New Roman" w:hAnsi="Arial" w:cs="Arial"/>
          <w:lang w:eastAsia="de-DE"/>
        </w:rPr>
        <w:t>SOTI</w:t>
      </w:r>
      <w:r>
        <w:rPr>
          <w:rFonts w:ascii="Arial" w:eastAsia="Times New Roman" w:hAnsi="Arial" w:cs="Arial"/>
          <w:lang w:eastAsia="de-DE"/>
        </w:rPr>
        <w:t xml:space="preserve"> das passende Programm. </w:t>
      </w:r>
      <w:r w:rsidR="00CC1A2F" w:rsidRPr="00CC1A2F">
        <w:rPr>
          <w:rFonts w:ascii="Arial" w:eastAsia="Times New Roman" w:hAnsi="Arial" w:cs="Arial"/>
          <w:lang w:eastAsia="de-DE"/>
        </w:rPr>
        <w:t xml:space="preserve">Mit der Software </w:t>
      </w:r>
      <w:r w:rsidR="00C07E90">
        <w:rPr>
          <w:rFonts w:ascii="Arial" w:eastAsia="Times New Roman" w:hAnsi="Arial" w:cs="Arial"/>
          <w:lang w:eastAsia="de-DE"/>
        </w:rPr>
        <w:t xml:space="preserve">SOTI </w:t>
      </w:r>
      <w:proofErr w:type="spellStart"/>
      <w:r w:rsidR="00C07E90">
        <w:rPr>
          <w:rFonts w:ascii="Arial" w:eastAsia="Times New Roman" w:hAnsi="Arial" w:cs="Arial"/>
          <w:lang w:eastAsia="de-DE"/>
        </w:rPr>
        <w:t>MobiControl</w:t>
      </w:r>
      <w:proofErr w:type="spellEnd"/>
      <w:r>
        <w:rPr>
          <w:rFonts w:ascii="Arial" w:eastAsia="Times New Roman" w:hAnsi="Arial" w:cs="Arial"/>
          <w:lang w:eastAsia="de-DE"/>
        </w:rPr>
        <w:t xml:space="preserve"> </w:t>
      </w:r>
      <w:r w:rsidR="00CC1A2F" w:rsidRPr="00CC1A2F">
        <w:rPr>
          <w:rFonts w:ascii="Arial" w:eastAsia="Times New Roman" w:hAnsi="Arial" w:cs="Arial"/>
          <w:lang w:eastAsia="de-DE"/>
        </w:rPr>
        <w:t>können unterschiedliche</w:t>
      </w:r>
      <w:r>
        <w:rPr>
          <w:rFonts w:ascii="Arial" w:eastAsia="Times New Roman" w:hAnsi="Arial" w:cs="Arial"/>
          <w:lang w:eastAsia="de-DE"/>
        </w:rPr>
        <w:t xml:space="preserve"> mobile</w:t>
      </w:r>
      <w:r w:rsidR="00CC1A2F" w:rsidRPr="00CC1A2F">
        <w:rPr>
          <w:rFonts w:ascii="Arial" w:eastAsia="Times New Roman" w:hAnsi="Arial" w:cs="Arial"/>
          <w:lang w:eastAsia="de-DE"/>
        </w:rPr>
        <w:t xml:space="preserve"> </w:t>
      </w:r>
      <w:r w:rsidR="00C07E90">
        <w:rPr>
          <w:rFonts w:ascii="Arial" w:eastAsia="Times New Roman" w:hAnsi="Arial" w:cs="Arial"/>
          <w:lang w:eastAsia="de-DE"/>
        </w:rPr>
        <w:t>Endg</w:t>
      </w:r>
      <w:r w:rsidR="00CC1A2F" w:rsidRPr="00CC1A2F">
        <w:rPr>
          <w:rFonts w:ascii="Arial" w:eastAsia="Times New Roman" w:hAnsi="Arial" w:cs="Arial"/>
          <w:lang w:eastAsia="de-DE"/>
        </w:rPr>
        <w:t xml:space="preserve">eräte von verschiedenen Herstellern und mit verschiedenen Betriebssystemen über ein </w:t>
      </w:r>
      <w:r w:rsidR="00C07E90">
        <w:rPr>
          <w:rFonts w:ascii="Arial" w:eastAsia="Times New Roman" w:hAnsi="Arial" w:cs="Arial"/>
          <w:lang w:eastAsia="de-DE"/>
        </w:rPr>
        <w:t xml:space="preserve">zentrales </w:t>
      </w:r>
      <w:r w:rsidR="00CC1A2F" w:rsidRPr="00CC1A2F">
        <w:rPr>
          <w:rFonts w:ascii="Arial" w:eastAsia="Times New Roman" w:hAnsi="Arial" w:cs="Arial"/>
          <w:lang w:eastAsia="de-DE"/>
        </w:rPr>
        <w:t xml:space="preserve">Dashboard </w:t>
      </w:r>
      <w:r w:rsidR="00C07E90">
        <w:rPr>
          <w:rFonts w:ascii="Arial" w:eastAsia="Times New Roman" w:hAnsi="Arial" w:cs="Arial"/>
          <w:lang w:eastAsia="de-DE"/>
        </w:rPr>
        <w:t>sicher fern</w:t>
      </w:r>
      <w:r w:rsidR="00CC1A2F" w:rsidRPr="00CC1A2F">
        <w:rPr>
          <w:rFonts w:ascii="Arial" w:eastAsia="Times New Roman" w:hAnsi="Arial" w:cs="Arial"/>
          <w:lang w:eastAsia="de-DE"/>
        </w:rPr>
        <w:t>verwaltet werden.</w:t>
      </w:r>
      <w:r w:rsidR="00C07E90">
        <w:rPr>
          <w:rFonts w:ascii="Arial" w:eastAsia="Times New Roman" w:hAnsi="Arial" w:cs="Arial"/>
          <w:lang w:eastAsia="de-DE"/>
        </w:rPr>
        <w:t xml:space="preserve"> </w:t>
      </w:r>
      <w:r w:rsidR="006A707F" w:rsidRPr="006A707F">
        <w:rPr>
          <w:rFonts w:ascii="Arial" w:eastAsia="Times New Roman" w:hAnsi="Arial" w:cs="Arial"/>
          <w:lang w:eastAsia="de-DE"/>
        </w:rPr>
        <w:t xml:space="preserve">SOTI bietet Schnittstellen sowohl für Samsung Knox als auch Android Zero-Touch und Apples Device </w:t>
      </w:r>
      <w:proofErr w:type="spellStart"/>
      <w:r w:rsidR="006A707F" w:rsidRPr="006A707F">
        <w:rPr>
          <w:rFonts w:ascii="Arial" w:eastAsia="Times New Roman" w:hAnsi="Arial" w:cs="Arial"/>
          <w:lang w:eastAsia="de-DE"/>
        </w:rPr>
        <w:t>Enrollment</w:t>
      </w:r>
      <w:proofErr w:type="spellEnd"/>
      <w:r w:rsidR="006A707F" w:rsidRPr="006A707F">
        <w:rPr>
          <w:rFonts w:ascii="Arial" w:eastAsia="Times New Roman" w:hAnsi="Arial" w:cs="Arial"/>
          <w:lang w:eastAsia="de-DE"/>
        </w:rPr>
        <w:t xml:space="preserve"> </w:t>
      </w:r>
      <w:proofErr w:type="spellStart"/>
      <w:r w:rsidR="006A707F" w:rsidRPr="006A707F">
        <w:rPr>
          <w:rFonts w:ascii="Arial" w:eastAsia="Times New Roman" w:hAnsi="Arial" w:cs="Arial"/>
          <w:lang w:eastAsia="de-DE"/>
        </w:rPr>
        <w:t>Program</w:t>
      </w:r>
      <w:proofErr w:type="spellEnd"/>
      <w:r w:rsidR="006A707F" w:rsidRPr="006A707F">
        <w:rPr>
          <w:rFonts w:ascii="Arial" w:eastAsia="Times New Roman" w:hAnsi="Arial" w:cs="Arial"/>
          <w:lang w:eastAsia="de-DE"/>
        </w:rPr>
        <w:t>.</w:t>
      </w:r>
      <w:r w:rsidR="006A707F">
        <w:rPr>
          <w:rFonts w:ascii="Arial" w:eastAsia="Times New Roman" w:hAnsi="Arial" w:cs="Arial"/>
          <w:lang w:eastAsia="de-DE"/>
        </w:rPr>
        <w:t xml:space="preserve"> </w:t>
      </w:r>
      <w:r w:rsidR="00C07E90">
        <w:rPr>
          <w:rFonts w:ascii="Arial" w:eastAsia="Times New Roman" w:hAnsi="Arial" w:cs="Arial"/>
          <w:lang w:eastAsia="de-DE"/>
        </w:rPr>
        <w:t>Die</w:t>
      </w:r>
      <w:r w:rsidR="00C07E90" w:rsidRPr="00C07E90">
        <w:rPr>
          <w:rFonts w:ascii="Arial" w:eastAsia="Times New Roman" w:hAnsi="Arial" w:cs="Arial"/>
          <w:lang w:eastAsia="de-DE"/>
        </w:rPr>
        <w:t xml:space="preserve"> Verwaltun</w:t>
      </w:r>
      <w:r w:rsidR="00C07E90">
        <w:rPr>
          <w:rFonts w:ascii="Arial" w:eastAsia="Times New Roman" w:hAnsi="Arial" w:cs="Arial"/>
          <w:lang w:eastAsia="de-DE"/>
        </w:rPr>
        <w:t xml:space="preserve">g von Unternehmensinhalten und </w:t>
      </w:r>
      <w:r w:rsidR="00E83C84">
        <w:rPr>
          <w:rFonts w:ascii="Arial" w:eastAsia="Times New Roman" w:hAnsi="Arial" w:cs="Arial"/>
          <w:lang w:eastAsia="de-DE"/>
        </w:rPr>
        <w:br/>
      </w:r>
      <w:r w:rsidR="00C07E90">
        <w:rPr>
          <w:rFonts w:ascii="Arial" w:eastAsia="Times New Roman" w:hAnsi="Arial" w:cs="Arial"/>
          <w:lang w:eastAsia="de-DE"/>
        </w:rPr>
        <w:t>–</w:t>
      </w:r>
      <w:proofErr w:type="spellStart"/>
      <w:r w:rsidR="00C07E90">
        <w:rPr>
          <w:rFonts w:ascii="Arial" w:eastAsia="Times New Roman" w:hAnsi="Arial" w:cs="Arial"/>
          <w:lang w:eastAsia="de-DE"/>
        </w:rPr>
        <w:t>a</w:t>
      </w:r>
      <w:r w:rsidR="00C07E90" w:rsidRPr="00C07E90">
        <w:rPr>
          <w:rFonts w:ascii="Arial" w:eastAsia="Times New Roman" w:hAnsi="Arial" w:cs="Arial"/>
          <w:lang w:eastAsia="de-DE"/>
        </w:rPr>
        <w:t>nw</w:t>
      </w:r>
      <w:r w:rsidR="00C07E90">
        <w:rPr>
          <w:rFonts w:ascii="Arial" w:eastAsia="Times New Roman" w:hAnsi="Arial" w:cs="Arial"/>
          <w:lang w:eastAsia="de-DE"/>
        </w:rPr>
        <w:t>endungen</w:t>
      </w:r>
      <w:proofErr w:type="spellEnd"/>
      <w:r w:rsidR="00C07E90">
        <w:rPr>
          <w:rFonts w:ascii="Arial" w:eastAsia="Times New Roman" w:hAnsi="Arial" w:cs="Arial"/>
          <w:lang w:eastAsia="de-DE"/>
        </w:rPr>
        <w:t>,</w:t>
      </w:r>
      <w:r w:rsidR="00C07E90" w:rsidRPr="00C07E90">
        <w:rPr>
          <w:rFonts w:ascii="Arial" w:eastAsia="Times New Roman" w:hAnsi="Arial" w:cs="Arial"/>
          <w:lang w:eastAsia="de-DE"/>
        </w:rPr>
        <w:t xml:space="preserve"> Fehlerbehebung</w:t>
      </w:r>
      <w:r w:rsidR="00C07E90">
        <w:rPr>
          <w:rFonts w:ascii="Arial" w:eastAsia="Times New Roman" w:hAnsi="Arial" w:cs="Arial"/>
          <w:lang w:eastAsia="de-DE"/>
        </w:rPr>
        <w:t>en</w:t>
      </w:r>
      <w:r w:rsidR="00C07E90" w:rsidRPr="00C07E90">
        <w:rPr>
          <w:rFonts w:ascii="Arial" w:eastAsia="Times New Roman" w:hAnsi="Arial" w:cs="Arial"/>
          <w:lang w:eastAsia="de-DE"/>
        </w:rPr>
        <w:t xml:space="preserve"> oder Updates auf diesen Geräten </w:t>
      </w:r>
      <w:r w:rsidR="00C07E90">
        <w:rPr>
          <w:rFonts w:ascii="Arial" w:eastAsia="Times New Roman" w:hAnsi="Arial" w:cs="Arial"/>
          <w:lang w:eastAsia="de-DE"/>
        </w:rPr>
        <w:t>sind damit betriebssystemübergreifend</w:t>
      </w:r>
      <w:r w:rsidR="00C07E90" w:rsidRPr="00C07E90">
        <w:rPr>
          <w:rFonts w:ascii="Arial" w:eastAsia="Times New Roman" w:hAnsi="Arial" w:cs="Arial"/>
          <w:lang w:eastAsia="de-DE"/>
        </w:rPr>
        <w:t xml:space="preserve"> schnell un</w:t>
      </w:r>
      <w:r w:rsidR="00C07E90">
        <w:rPr>
          <w:rFonts w:ascii="Arial" w:eastAsia="Times New Roman" w:hAnsi="Arial" w:cs="Arial"/>
          <w:lang w:eastAsia="de-DE"/>
        </w:rPr>
        <w:t>d</w:t>
      </w:r>
      <w:r w:rsidR="00C07E90" w:rsidRPr="00C07E90">
        <w:rPr>
          <w:rFonts w:ascii="Arial" w:eastAsia="Times New Roman" w:hAnsi="Arial" w:cs="Arial"/>
          <w:lang w:eastAsia="de-DE"/>
        </w:rPr>
        <w:t xml:space="preserve"> zuverlässig</w:t>
      </w:r>
      <w:r w:rsidR="00C07E90">
        <w:rPr>
          <w:rFonts w:ascii="Arial" w:eastAsia="Times New Roman" w:hAnsi="Arial" w:cs="Arial"/>
          <w:lang w:eastAsia="de-DE"/>
        </w:rPr>
        <w:t xml:space="preserve"> möglich</w:t>
      </w:r>
      <w:r w:rsidR="00C07E90" w:rsidRPr="00C07E90">
        <w:rPr>
          <w:rFonts w:ascii="Arial" w:eastAsia="Times New Roman" w:hAnsi="Arial" w:cs="Arial"/>
          <w:lang w:eastAsia="de-DE"/>
        </w:rPr>
        <w:t xml:space="preserve">. </w:t>
      </w:r>
      <w:r w:rsidR="00CC1A2F" w:rsidRPr="00CC1A2F">
        <w:rPr>
          <w:rFonts w:ascii="Arial" w:eastAsia="Times New Roman" w:hAnsi="Arial" w:cs="Arial"/>
          <w:lang w:eastAsia="de-DE"/>
        </w:rPr>
        <w:t xml:space="preserve"> </w:t>
      </w:r>
    </w:p>
    <w:p w14:paraId="08C32DF9" w14:textId="77777777" w:rsidR="00F60B9E" w:rsidRDefault="00F60B9E" w:rsidP="00CC1A2F">
      <w:pPr>
        <w:spacing w:after="0"/>
        <w:jc w:val="both"/>
        <w:rPr>
          <w:rFonts w:ascii="Arial" w:eastAsia="Times New Roman" w:hAnsi="Arial" w:cs="Arial"/>
          <w:lang w:eastAsia="de-DE"/>
        </w:rPr>
      </w:pPr>
    </w:p>
    <w:p w14:paraId="58016801" w14:textId="5069D719" w:rsidR="00CC1A2F" w:rsidRPr="00CC1A2F" w:rsidRDefault="006C4578" w:rsidP="00CC1A2F">
      <w:pPr>
        <w:spacing w:after="0"/>
        <w:jc w:val="both"/>
        <w:rPr>
          <w:rFonts w:ascii="Arial" w:eastAsia="Times New Roman" w:hAnsi="Arial" w:cs="Arial"/>
          <w:lang w:eastAsia="de-DE"/>
        </w:rPr>
      </w:pPr>
      <w:r>
        <w:rPr>
          <w:rFonts w:ascii="Arial" w:eastAsia="Times New Roman" w:hAnsi="Arial" w:cs="Arial"/>
          <w:lang w:eastAsia="de-DE"/>
        </w:rPr>
        <w:t xml:space="preserve">Um Systemhäuser und Fachhändler bei der </w:t>
      </w:r>
      <w:r w:rsidR="00E83C84">
        <w:rPr>
          <w:rFonts w:ascii="Arial" w:eastAsia="Times New Roman" w:hAnsi="Arial" w:cs="Arial"/>
          <w:lang w:eastAsia="de-DE"/>
        </w:rPr>
        <w:t>EMM</w:t>
      </w:r>
      <w:r>
        <w:rPr>
          <w:rFonts w:ascii="Arial" w:eastAsia="Times New Roman" w:hAnsi="Arial" w:cs="Arial"/>
          <w:lang w:eastAsia="de-DE"/>
        </w:rPr>
        <w:t xml:space="preserve">-Vermarktung zu unterstützen, bietet KOMSA über das Lösungsportfolio hinaus verschiedene Mobile Customizing Services. Im Namen der Partner übernimmt KOMSA beispielsweise das Aufspielen individueller Firmensoftware, die Installation und Einrichtung kundenspezifischer Apps, das Aufbringen von Zubehör wie Schutzfolien und Cover bis hin zur Auslieferung der fertig konfigurierten Smartphones und Tablets. Steffen Ebner verdeutlicht die Idee dahinter: </w:t>
      </w:r>
      <w:r w:rsidR="00CC1A2F" w:rsidRPr="00CC1A2F">
        <w:rPr>
          <w:rFonts w:ascii="Arial" w:eastAsia="Times New Roman" w:hAnsi="Arial" w:cs="Arial"/>
          <w:lang w:eastAsia="de-DE"/>
        </w:rPr>
        <w:t xml:space="preserve">„Handelspartner können </w:t>
      </w:r>
      <w:r w:rsidR="00F60B9E">
        <w:rPr>
          <w:rFonts w:ascii="Arial" w:eastAsia="Times New Roman" w:hAnsi="Arial" w:cs="Arial"/>
          <w:lang w:eastAsia="de-DE"/>
        </w:rPr>
        <w:t xml:space="preserve">bei </w:t>
      </w:r>
      <w:r w:rsidR="00CC1A2F" w:rsidRPr="00CC1A2F">
        <w:rPr>
          <w:rFonts w:ascii="Arial" w:eastAsia="Times New Roman" w:hAnsi="Arial" w:cs="Arial"/>
          <w:lang w:eastAsia="de-DE"/>
        </w:rPr>
        <w:t xml:space="preserve">ihren Unternehmenskunden mit einem Komplettservice punkten, weil </w:t>
      </w:r>
      <w:r w:rsidR="00F60B9E">
        <w:rPr>
          <w:rFonts w:ascii="Arial" w:eastAsia="Times New Roman" w:hAnsi="Arial" w:cs="Arial"/>
          <w:lang w:eastAsia="de-DE"/>
        </w:rPr>
        <w:t>sie Hardwareb</w:t>
      </w:r>
      <w:r w:rsidR="00CC1A2F" w:rsidRPr="00CC1A2F">
        <w:rPr>
          <w:rFonts w:ascii="Arial" w:eastAsia="Times New Roman" w:hAnsi="Arial" w:cs="Arial"/>
          <w:lang w:eastAsia="de-DE"/>
        </w:rPr>
        <w:t>eschaffung</w:t>
      </w:r>
      <w:r w:rsidR="00F60B9E">
        <w:rPr>
          <w:rFonts w:ascii="Arial" w:eastAsia="Times New Roman" w:hAnsi="Arial" w:cs="Arial"/>
          <w:lang w:eastAsia="de-DE"/>
        </w:rPr>
        <w:t>, Einrichtung</w:t>
      </w:r>
      <w:r w:rsidR="00CC1A2F" w:rsidRPr="00CC1A2F">
        <w:rPr>
          <w:rFonts w:ascii="Arial" w:eastAsia="Times New Roman" w:hAnsi="Arial" w:cs="Arial"/>
          <w:lang w:eastAsia="de-DE"/>
        </w:rPr>
        <w:t xml:space="preserve"> und die Verwaltung der verschiedenen mobilen Geräte aus einer Hand anbieten können.</w:t>
      </w:r>
      <w:r>
        <w:rPr>
          <w:rFonts w:ascii="Arial" w:eastAsia="Times New Roman" w:hAnsi="Arial" w:cs="Arial"/>
          <w:lang w:eastAsia="de-DE"/>
        </w:rPr>
        <w:t xml:space="preserve"> Die Mitarbeiter der Firmenkunden erhalten ihr Dienstgerät, schalten </w:t>
      </w:r>
      <w:r w:rsidR="00E83C84">
        <w:rPr>
          <w:rFonts w:ascii="Arial" w:eastAsia="Times New Roman" w:hAnsi="Arial" w:cs="Arial"/>
          <w:lang w:eastAsia="de-DE"/>
        </w:rPr>
        <w:t xml:space="preserve">es </w:t>
      </w:r>
      <w:bookmarkStart w:id="0" w:name="_GoBack"/>
      <w:bookmarkEnd w:id="0"/>
      <w:r>
        <w:rPr>
          <w:rFonts w:ascii="Arial" w:eastAsia="Times New Roman" w:hAnsi="Arial" w:cs="Arial"/>
          <w:lang w:eastAsia="de-DE"/>
        </w:rPr>
        <w:t>ein und können sofort loslegen.</w:t>
      </w:r>
      <w:r w:rsidR="00CC1A2F" w:rsidRPr="00CC1A2F">
        <w:rPr>
          <w:rFonts w:ascii="Arial" w:eastAsia="Times New Roman" w:hAnsi="Arial" w:cs="Arial"/>
          <w:lang w:eastAsia="de-DE"/>
        </w:rPr>
        <w:t>“</w:t>
      </w:r>
    </w:p>
    <w:p w14:paraId="1C03711A" w14:textId="706C410D" w:rsidR="00F60B9E" w:rsidRDefault="00F60B9E" w:rsidP="00CC1A2F">
      <w:pPr>
        <w:spacing w:after="0"/>
        <w:jc w:val="both"/>
        <w:rPr>
          <w:rFonts w:ascii="Arial" w:eastAsia="Times New Roman" w:hAnsi="Arial" w:cs="Arial"/>
          <w:lang w:eastAsia="de-DE"/>
        </w:rPr>
      </w:pPr>
    </w:p>
    <w:p w14:paraId="04088A4F" w14:textId="77777777" w:rsidR="00301998" w:rsidRDefault="00301998" w:rsidP="00CC1A2F">
      <w:pPr>
        <w:spacing w:after="0"/>
        <w:jc w:val="both"/>
        <w:rPr>
          <w:rFonts w:ascii="Arial" w:eastAsia="Times New Roman" w:hAnsi="Arial" w:cs="Arial"/>
          <w:lang w:eastAsia="de-DE"/>
        </w:rPr>
      </w:pPr>
    </w:p>
    <w:p w14:paraId="06A04BB1" w14:textId="36B870D4" w:rsidR="00A4169E" w:rsidRPr="00B7330E" w:rsidRDefault="00CC1A2F" w:rsidP="00CC1A2F">
      <w:pPr>
        <w:spacing w:after="0"/>
        <w:jc w:val="both"/>
        <w:rPr>
          <w:rFonts w:ascii="Arial" w:eastAsia="Times New Roman" w:hAnsi="Arial" w:cs="Arial"/>
          <w:sz w:val="16"/>
          <w:lang w:eastAsia="de-DE"/>
        </w:rPr>
      </w:pPr>
      <w:r w:rsidRPr="00CC1A2F">
        <w:rPr>
          <w:rFonts w:ascii="Arial" w:eastAsia="Times New Roman" w:hAnsi="Arial" w:cs="Arial"/>
          <w:lang w:eastAsia="de-DE"/>
        </w:rPr>
        <w:t xml:space="preserve">Informationen zu </w:t>
      </w:r>
      <w:r w:rsidR="00301998">
        <w:rPr>
          <w:rFonts w:ascii="Arial" w:eastAsia="Times New Roman" w:hAnsi="Arial" w:cs="Arial"/>
          <w:lang w:eastAsia="de-DE"/>
        </w:rPr>
        <w:t>allen</w:t>
      </w:r>
      <w:r w:rsidRPr="00CC1A2F">
        <w:rPr>
          <w:rFonts w:ascii="Arial" w:eastAsia="Times New Roman" w:hAnsi="Arial" w:cs="Arial"/>
          <w:lang w:eastAsia="de-DE"/>
        </w:rPr>
        <w:t xml:space="preserve"> neuen </w:t>
      </w:r>
      <w:r w:rsidR="00301998">
        <w:rPr>
          <w:rFonts w:ascii="Arial" w:eastAsia="Times New Roman" w:hAnsi="Arial" w:cs="Arial"/>
          <w:lang w:eastAsia="de-DE"/>
        </w:rPr>
        <w:t xml:space="preserve">Partnern und </w:t>
      </w:r>
      <w:r w:rsidRPr="00CC1A2F">
        <w:rPr>
          <w:rFonts w:ascii="Arial" w:eastAsia="Times New Roman" w:hAnsi="Arial" w:cs="Arial"/>
          <w:lang w:eastAsia="de-DE"/>
        </w:rPr>
        <w:t xml:space="preserve">Produkten erhalten KOMSA-Handelspartner und Mitglieder der Fachhandelskooperation </w:t>
      </w:r>
      <w:proofErr w:type="spellStart"/>
      <w:r w:rsidRPr="00CC1A2F">
        <w:rPr>
          <w:rFonts w:ascii="Arial" w:eastAsia="Times New Roman" w:hAnsi="Arial" w:cs="Arial"/>
          <w:lang w:eastAsia="de-DE"/>
        </w:rPr>
        <w:t>aetka</w:t>
      </w:r>
      <w:proofErr w:type="spellEnd"/>
      <w:r w:rsidRPr="00CC1A2F">
        <w:rPr>
          <w:rFonts w:ascii="Arial" w:eastAsia="Times New Roman" w:hAnsi="Arial" w:cs="Arial"/>
          <w:lang w:eastAsia="de-DE"/>
        </w:rPr>
        <w:t xml:space="preserve"> bei ihrem Kundenbetreuer oder im Händlerportal auf www.karlo.de. </w:t>
      </w:r>
    </w:p>
    <w:p w14:paraId="4E8468BE" w14:textId="77777777" w:rsidR="00474798" w:rsidRPr="00B7330E" w:rsidRDefault="00474798" w:rsidP="00FA3274">
      <w:pPr>
        <w:spacing w:after="0"/>
        <w:jc w:val="both"/>
        <w:rPr>
          <w:rFonts w:ascii="Arial" w:eastAsia="Times New Roman" w:hAnsi="Arial" w:cs="Arial"/>
          <w:sz w:val="16"/>
          <w:lang w:eastAsia="de-DE"/>
        </w:rPr>
      </w:pPr>
    </w:p>
    <w:p w14:paraId="48B317A4" w14:textId="77777777" w:rsidR="00474798" w:rsidRPr="00B7330E" w:rsidRDefault="00474798" w:rsidP="00FA3274">
      <w:pPr>
        <w:spacing w:after="0"/>
        <w:jc w:val="both"/>
        <w:rPr>
          <w:rFonts w:ascii="Arial" w:eastAsia="Times New Roman" w:hAnsi="Arial" w:cs="Arial"/>
          <w:lang w:eastAsia="de-DE"/>
        </w:rPr>
      </w:pPr>
    </w:p>
    <w:p w14:paraId="199EC785" w14:textId="77777777" w:rsidR="001235D9" w:rsidRPr="00B7330E" w:rsidRDefault="001235D9" w:rsidP="00FA3274">
      <w:pPr>
        <w:spacing w:after="0"/>
        <w:jc w:val="both"/>
        <w:rPr>
          <w:rFonts w:ascii="Arial" w:eastAsia="Times New Roman" w:hAnsi="Arial" w:cs="Arial"/>
          <w:lang w:eastAsia="de-DE"/>
        </w:rPr>
      </w:pPr>
    </w:p>
    <w:p w14:paraId="7B590417" w14:textId="77777777" w:rsidR="0070228F" w:rsidRPr="00B7330E" w:rsidRDefault="0070228F" w:rsidP="00FA3274">
      <w:pPr>
        <w:autoSpaceDE w:val="0"/>
        <w:autoSpaceDN w:val="0"/>
        <w:adjustRightInd w:val="0"/>
        <w:spacing w:after="0"/>
        <w:jc w:val="both"/>
        <w:rPr>
          <w:rFonts w:ascii="Arial" w:eastAsia="Times New Roman" w:hAnsi="Arial" w:cs="Arial"/>
          <w:lang w:eastAsia="de-DE"/>
        </w:rPr>
      </w:pPr>
    </w:p>
    <w:p w14:paraId="7B0D164F" w14:textId="77777777" w:rsidR="00E83C84" w:rsidRDefault="00E83C84">
      <w:pPr>
        <w:rPr>
          <w:rFonts w:ascii="Arial" w:eastAsia="Times New Roman" w:hAnsi="Arial" w:cs="Arial"/>
          <w:lang w:eastAsia="de-DE"/>
        </w:rPr>
      </w:pPr>
      <w:r>
        <w:rPr>
          <w:rFonts w:ascii="Arial" w:eastAsia="Times New Roman" w:hAnsi="Arial" w:cs="Arial"/>
          <w:lang w:eastAsia="de-DE"/>
        </w:rPr>
        <w:br w:type="page"/>
      </w:r>
    </w:p>
    <w:p w14:paraId="20FEF133" w14:textId="4BBF0AC5" w:rsidR="001235D9" w:rsidRDefault="001235D9" w:rsidP="001235D9">
      <w:pPr>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lang w:eastAsia="de-DE"/>
        </w:rPr>
        <w:t>Wir geben Ihnen gern weitere redaktionelle Informationen:</w:t>
      </w:r>
    </w:p>
    <w:p w14:paraId="6F77FB54" w14:textId="77777777" w:rsidR="001235D9" w:rsidRDefault="001235D9" w:rsidP="001235D9">
      <w:pPr>
        <w:autoSpaceDE w:val="0"/>
        <w:autoSpaceDN w:val="0"/>
        <w:adjustRightInd w:val="0"/>
        <w:spacing w:after="0"/>
        <w:jc w:val="both"/>
        <w:rPr>
          <w:rFonts w:ascii="Arial" w:eastAsia="Times New Roman" w:hAnsi="Arial" w:cs="Arial"/>
          <w:lang w:eastAsia="de-DE"/>
        </w:rPr>
      </w:pPr>
    </w:p>
    <w:p w14:paraId="68F1C27E" w14:textId="77777777" w:rsidR="003E0A9C" w:rsidRDefault="001235D9" w:rsidP="001235D9">
      <w:pPr>
        <w:tabs>
          <w:tab w:val="left" w:pos="4962"/>
        </w:tabs>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b/>
          <w:lang w:eastAsia="de-DE"/>
        </w:rPr>
        <w:lastRenderedPageBreak/>
        <w:t xml:space="preserve">KOMSA Kommunikation Sachsen AG </w:t>
      </w:r>
      <w:r w:rsidRPr="00DA436F">
        <w:rPr>
          <w:rFonts w:ascii="Arial" w:eastAsia="Times New Roman" w:hAnsi="Arial" w:cs="Arial"/>
          <w:b/>
          <w:lang w:eastAsia="de-DE"/>
        </w:rPr>
        <w:tab/>
        <w:t>Internet:</w:t>
      </w:r>
      <w:r w:rsidRPr="00DA436F">
        <w:rPr>
          <w:rFonts w:ascii="Arial" w:eastAsia="Times New Roman" w:hAnsi="Arial" w:cs="Arial"/>
          <w:b/>
          <w:lang w:eastAsia="de-DE"/>
        </w:rPr>
        <w:tab/>
      </w:r>
      <w:r w:rsidRPr="00DA436F">
        <w:rPr>
          <w:rFonts w:ascii="Arial" w:eastAsia="Times New Roman" w:hAnsi="Arial" w:cs="Arial"/>
          <w:b/>
          <w:lang w:eastAsia="de-DE"/>
        </w:rPr>
        <w:br/>
      </w:r>
      <w:r w:rsidRPr="00DA436F">
        <w:rPr>
          <w:rFonts w:ascii="Arial" w:eastAsia="Times New Roman" w:hAnsi="Arial" w:cs="Arial"/>
          <w:lang w:eastAsia="de-DE"/>
        </w:rPr>
        <w:t>Andrea Fiedler</w:t>
      </w:r>
      <w:r w:rsidRPr="00DA436F">
        <w:rPr>
          <w:rFonts w:ascii="Arial" w:eastAsia="Times New Roman" w:hAnsi="Arial" w:cs="Arial"/>
          <w:lang w:eastAsia="de-DE"/>
        </w:rPr>
        <w:tab/>
        <w:t>www.komsa.com</w:t>
      </w:r>
      <w:r w:rsidRPr="00DA436F">
        <w:rPr>
          <w:rFonts w:ascii="Arial" w:eastAsia="Times New Roman" w:hAnsi="Arial" w:cs="Arial"/>
          <w:lang w:eastAsia="de-DE"/>
        </w:rPr>
        <w:tab/>
      </w:r>
    </w:p>
    <w:p w14:paraId="1DBF5B14" w14:textId="77777777" w:rsidR="003E0A9C" w:rsidRPr="003E0A9C" w:rsidRDefault="003E0A9C" w:rsidP="001235D9">
      <w:pPr>
        <w:tabs>
          <w:tab w:val="left" w:pos="4962"/>
        </w:tabs>
        <w:autoSpaceDE w:val="0"/>
        <w:autoSpaceDN w:val="0"/>
        <w:adjustRightInd w:val="0"/>
        <w:spacing w:after="0"/>
        <w:jc w:val="both"/>
        <w:rPr>
          <w:rFonts w:ascii="Arial" w:eastAsia="Times New Roman" w:hAnsi="Arial" w:cs="Arial"/>
          <w:lang w:val="en-US" w:eastAsia="de-DE"/>
        </w:rPr>
      </w:pPr>
      <w:r w:rsidRPr="003E0A9C">
        <w:rPr>
          <w:rFonts w:ascii="Arial" w:eastAsia="Times New Roman" w:hAnsi="Arial" w:cs="Arial"/>
          <w:lang w:val="en-US" w:eastAsia="de-DE"/>
        </w:rPr>
        <w:t xml:space="preserve">Head of Corporate Communications </w:t>
      </w:r>
      <w:r>
        <w:rPr>
          <w:rFonts w:ascii="Arial" w:eastAsia="Times New Roman" w:hAnsi="Arial" w:cs="Arial"/>
          <w:lang w:val="en-US" w:eastAsia="de-DE"/>
        </w:rPr>
        <w:t>/</w:t>
      </w:r>
    </w:p>
    <w:p w14:paraId="5115D90B" w14:textId="77777777" w:rsidR="001235D9" w:rsidRPr="003E0A9C" w:rsidRDefault="003E0A9C" w:rsidP="001235D9">
      <w:pPr>
        <w:tabs>
          <w:tab w:val="left" w:pos="4962"/>
        </w:tabs>
        <w:autoSpaceDE w:val="0"/>
        <w:autoSpaceDN w:val="0"/>
        <w:adjustRightInd w:val="0"/>
        <w:spacing w:after="0"/>
        <w:jc w:val="both"/>
        <w:rPr>
          <w:rFonts w:ascii="Arial" w:eastAsia="Times New Roman" w:hAnsi="Arial" w:cs="Arial"/>
          <w:lang w:val="en-US" w:eastAsia="de-DE"/>
        </w:rPr>
      </w:pPr>
      <w:proofErr w:type="spellStart"/>
      <w:r>
        <w:rPr>
          <w:rFonts w:ascii="Arial" w:eastAsia="Times New Roman" w:hAnsi="Arial" w:cs="Arial"/>
          <w:lang w:val="en-US" w:eastAsia="de-DE"/>
        </w:rPr>
        <w:t>Presse</w:t>
      </w:r>
      <w:r w:rsidRPr="003E0A9C">
        <w:rPr>
          <w:rFonts w:ascii="Arial" w:eastAsia="Times New Roman" w:hAnsi="Arial" w:cs="Arial"/>
          <w:lang w:val="en-US" w:eastAsia="de-DE"/>
        </w:rPr>
        <w:t>sprecherin</w:t>
      </w:r>
      <w:proofErr w:type="spellEnd"/>
      <w:r w:rsidR="001235D9" w:rsidRPr="003E0A9C">
        <w:rPr>
          <w:rFonts w:ascii="Arial" w:eastAsia="Times New Roman" w:hAnsi="Arial" w:cs="Arial"/>
          <w:lang w:val="en-US" w:eastAsia="de-DE"/>
        </w:rPr>
        <w:br/>
      </w:r>
      <w:proofErr w:type="spellStart"/>
      <w:r w:rsidR="001235D9" w:rsidRPr="003E0A9C">
        <w:rPr>
          <w:rFonts w:ascii="Arial" w:eastAsia="Times New Roman" w:hAnsi="Arial" w:cs="Arial"/>
          <w:lang w:val="en-US" w:eastAsia="de-DE"/>
        </w:rPr>
        <w:t>Niederfrohnaer</w:t>
      </w:r>
      <w:proofErr w:type="spellEnd"/>
      <w:r w:rsidR="001235D9" w:rsidRPr="003E0A9C">
        <w:rPr>
          <w:rFonts w:ascii="Arial" w:eastAsia="Times New Roman" w:hAnsi="Arial" w:cs="Arial"/>
          <w:lang w:val="en-US" w:eastAsia="de-DE"/>
        </w:rPr>
        <w:t xml:space="preserve"> </w:t>
      </w:r>
      <w:proofErr w:type="spellStart"/>
      <w:r w:rsidR="001235D9" w:rsidRPr="003E0A9C">
        <w:rPr>
          <w:rFonts w:ascii="Arial" w:eastAsia="Times New Roman" w:hAnsi="Arial" w:cs="Arial"/>
          <w:lang w:val="en-US" w:eastAsia="de-DE"/>
        </w:rPr>
        <w:t>Weg</w:t>
      </w:r>
      <w:proofErr w:type="spellEnd"/>
      <w:r w:rsidR="001235D9" w:rsidRPr="003E0A9C">
        <w:rPr>
          <w:rFonts w:ascii="Arial" w:eastAsia="Times New Roman" w:hAnsi="Arial" w:cs="Arial"/>
          <w:lang w:val="en-US" w:eastAsia="de-DE"/>
        </w:rPr>
        <w:t xml:space="preserve"> 1</w:t>
      </w:r>
      <w:r w:rsidR="001235D9" w:rsidRPr="003E0A9C">
        <w:rPr>
          <w:rFonts w:ascii="Arial" w:eastAsia="Times New Roman" w:hAnsi="Arial" w:cs="Arial"/>
          <w:lang w:val="en-US" w:eastAsia="de-DE"/>
        </w:rPr>
        <w:tab/>
      </w:r>
    </w:p>
    <w:p w14:paraId="4E345F79" w14:textId="77777777" w:rsidR="001235D9" w:rsidRDefault="001235D9" w:rsidP="001235D9">
      <w:r w:rsidRPr="00DA436F">
        <w:rPr>
          <w:rFonts w:ascii="Arial" w:eastAsia="Times New Roman" w:hAnsi="Arial" w:cs="Arial"/>
          <w:lang w:eastAsia="de-DE"/>
        </w:rPr>
        <w:t xml:space="preserve">09232 Hartmannsdorf </w:t>
      </w:r>
      <w:r w:rsidRPr="00DA436F">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proofErr w:type="spellStart"/>
      <w:r w:rsidRPr="00DA436F">
        <w:rPr>
          <w:rFonts w:ascii="Arial" w:eastAsia="Times New Roman" w:hAnsi="Arial" w:cs="Arial"/>
          <w:b/>
          <w:lang w:eastAsia="de-DE"/>
        </w:rPr>
        <w:t>e-Mail</w:t>
      </w:r>
      <w:proofErr w:type="spellEnd"/>
      <w:r w:rsidRPr="00DA436F">
        <w:rPr>
          <w:rFonts w:ascii="Arial" w:eastAsia="Times New Roman" w:hAnsi="Arial" w:cs="Arial"/>
          <w:b/>
          <w:lang w:eastAsia="de-DE"/>
        </w:rPr>
        <w:t>:</w:t>
      </w:r>
      <w:r w:rsidRPr="00DA436F">
        <w:rPr>
          <w:rFonts w:ascii="Arial" w:eastAsia="Times New Roman" w:hAnsi="Arial" w:cs="Arial"/>
          <w:lang w:eastAsia="de-DE"/>
        </w:rPr>
        <w:br/>
        <w:t>Tel.: 03722/713-750</w:t>
      </w:r>
      <w:r w:rsidRPr="00DA436F">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DA436F">
        <w:rPr>
          <w:rFonts w:ascii="Arial" w:eastAsia="Times New Roman" w:hAnsi="Arial" w:cs="Arial"/>
          <w:lang w:eastAsia="de-DE"/>
        </w:rPr>
        <w:t>presse@komsa.com</w:t>
      </w:r>
    </w:p>
    <w:sectPr w:rsidR="001235D9" w:rsidSect="009E37E8">
      <w:headerReference w:type="default" r:id="rId9"/>
      <w:footerReference w:type="even" r:id="rId10"/>
      <w:footerReference w:type="default" r:id="rId11"/>
      <w:pgSz w:w="11906" w:h="16838"/>
      <w:pgMar w:top="2835" w:right="1418" w:bottom="624" w:left="1418" w:header="720" w:footer="413"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34F0E7" w15:done="0"/>
  <w15:commentEx w15:paraId="40347490" w15:done="0"/>
  <w15:commentEx w15:paraId="06D611F4" w15:done="0"/>
  <w15:commentEx w15:paraId="6E8FFC7E" w15:done="0"/>
  <w15:commentEx w15:paraId="42073F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B1969" w14:textId="77777777" w:rsidR="009B0B44" w:rsidRDefault="009B0B44" w:rsidP="00263181">
      <w:pPr>
        <w:spacing w:after="0" w:line="240" w:lineRule="auto"/>
      </w:pPr>
      <w:r>
        <w:separator/>
      </w:r>
    </w:p>
  </w:endnote>
  <w:endnote w:type="continuationSeparator" w:id="0">
    <w:p w14:paraId="5E262461" w14:textId="77777777" w:rsidR="009B0B44" w:rsidRDefault="009B0B44"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F2F46" w14:textId="77777777" w:rsidR="009B0B44" w:rsidRDefault="009B0B4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83C84">
      <w:rPr>
        <w:rStyle w:val="Seitenzahl"/>
        <w:noProof/>
      </w:rPr>
      <w:t>3</w:t>
    </w:r>
    <w:r>
      <w:rPr>
        <w:rStyle w:val="Seitenzahl"/>
      </w:rPr>
      <w:fldChar w:fldCharType="end"/>
    </w:r>
  </w:p>
  <w:p w14:paraId="4A855E6B" w14:textId="77777777" w:rsidR="009B0B44" w:rsidRDefault="009B0B4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B6DA0" w14:textId="21AD9221" w:rsidR="009B0B44" w:rsidRDefault="009B0B4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D0682">
      <w:rPr>
        <w:rStyle w:val="Seitenzahl"/>
        <w:noProof/>
      </w:rPr>
      <w:t>3</w:t>
    </w:r>
    <w:r>
      <w:rPr>
        <w:rStyle w:val="Seitenzahl"/>
      </w:rPr>
      <w:fldChar w:fldCharType="end"/>
    </w:r>
  </w:p>
  <w:p w14:paraId="2F497F8C" w14:textId="77777777" w:rsidR="009B0B44" w:rsidRDefault="009B0B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C8D45" w14:textId="77777777" w:rsidR="009B0B44" w:rsidRDefault="009B0B44" w:rsidP="00263181">
      <w:pPr>
        <w:spacing w:after="0" w:line="240" w:lineRule="auto"/>
      </w:pPr>
      <w:r>
        <w:separator/>
      </w:r>
    </w:p>
  </w:footnote>
  <w:footnote w:type="continuationSeparator" w:id="0">
    <w:p w14:paraId="0EA643B2" w14:textId="77777777" w:rsidR="009B0B44" w:rsidRDefault="009B0B44" w:rsidP="00263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43CBB" w14:textId="77777777" w:rsidR="009B0B44" w:rsidRDefault="00F8681B">
    <w:pPr>
      <w:pStyle w:val="Kopfzeile"/>
    </w:pPr>
    <w:r>
      <w:rPr>
        <w:rFonts w:ascii="Arial" w:hAnsi="Arial" w:cs="Arial"/>
        <w:b/>
        <w:noProof/>
        <w:sz w:val="28"/>
        <w:lang w:eastAsia="de-DE"/>
      </w:rPr>
      <w:drawing>
        <wp:anchor distT="0" distB="0" distL="114300" distR="114300" simplePos="0" relativeHeight="251661312" behindDoc="0" locked="0" layoutInCell="1" allowOverlap="1" wp14:anchorId="354006B6" wp14:editId="744E48DC">
          <wp:simplePos x="0" y="0"/>
          <wp:positionH relativeFrom="column">
            <wp:posOffset>4174490</wp:posOffset>
          </wp:positionH>
          <wp:positionV relativeFrom="paragraph">
            <wp:posOffset>80950</wp:posOffset>
          </wp:positionV>
          <wp:extent cx="1887220" cy="449580"/>
          <wp:effectExtent l="0" t="0" r="0" b="7620"/>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AC9BF" w14:textId="77777777" w:rsidR="009B0B44" w:rsidRDefault="009B0B44">
    <w:pPr>
      <w:pStyle w:val="Kopfzeile"/>
    </w:pPr>
  </w:p>
  <w:p w14:paraId="460A68F2" w14:textId="77777777" w:rsidR="009B0B44" w:rsidRDefault="009B0B44">
    <w:pPr>
      <w:pStyle w:val="Kopfzeile"/>
    </w:pPr>
  </w:p>
  <w:p w14:paraId="1868ED79" w14:textId="3F445F7D" w:rsidR="009B0B44" w:rsidRDefault="009B0B44" w:rsidP="002E040C">
    <w:pPr>
      <w:pStyle w:val="Kopfzeile"/>
      <w:spacing w:before="120"/>
      <w:rPr>
        <w:rFonts w:ascii="Arial" w:hAnsi="Arial" w:cs="Arial"/>
        <w:b/>
      </w:rPr>
    </w:pPr>
    <w:r>
      <w:rPr>
        <w:rFonts w:ascii="Arial" w:hAnsi="Arial" w:cs="Arial"/>
        <w:b/>
        <w:sz w:val="28"/>
      </w:rPr>
      <w:t>Presse-Information</w:t>
    </w:r>
    <w:r>
      <w:rPr>
        <w:rFonts w:ascii="Arial" w:hAnsi="Arial" w:cs="Arial"/>
        <w:b/>
        <w:sz w:val="28"/>
      </w:rPr>
      <w:br/>
    </w:r>
    <w:r w:rsidR="00E83C84">
      <w:rPr>
        <w:rFonts w:ascii="Arial" w:hAnsi="Arial" w:cs="Arial"/>
        <w:b/>
        <w:sz w:val="28"/>
      </w:rPr>
      <w:t>27</w:t>
    </w:r>
    <w:r w:rsidRPr="0096076C">
      <w:rPr>
        <w:rFonts w:ascii="Arial" w:hAnsi="Arial" w:cs="Arial"/>
        <w:b/>
        <w:sz w:val="28"/>
      </w:rPr>
      <w:t xml:space="preserve">. </w:t>
    </w:r>
    <w:r w:rsidR="000E25DA">
      <w:rPr>
        <w:rFonts w:ascii="Arial" w:hAnsi="Arial" w:cs="Arial"/>
        <w:b/>
        <w:sz w:val="28"/>
      </w:rPr>
      <w:t>Juni</w:t>
    </w:r>
    <w:r w:rsidRPr="0096076C">
      <w:rPr>
        <w:rFonts w:ascii="Arial" w:hAnsi="Arial" w:cs="Arial"/>
        <w:b/>
        <w:sz w:val="28"/>
      </w:rPr>
      <w:t xml:space="preserve"> 201</w:t>
    </w:r>
    <w:r w:rsidR="002042C6">
      <w:rPr>
        <w:rFonts w:ascii="Arial" w:hAnsi="Arial" w:cs="Arial"/>
        <w:b/>
        <w:sz w:val="28"/>
      </w:rPr>
      <w:t>8</w:t>
    </w:r>
  </w:p>
  <w:p w14:paraId="0C6B0178" w14:textId="77777777" w:rsidR="009B0B44" w:rsidRDefault="009B0B44"/>
  <w:p w14:paraId="00240927" w14:textId="77777777" w:rsidR="009B0B44" w:rsidRDefault="009B0B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1CF531C"/>
    <w:multiLevelType w:val="hybridMultilevel"/>
    <w:tmpl w:val="EC424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a Fiedler">
    <w15:presenceInfo w15:providerId="None" w15:userId="Andrea Fiedler"/>
  </w15:person>
  <w15:person w15:author="Frank Seidel">
    <w15:presenceInfo w15:providerId="None" w15:userId="Frank Seidel"/>
  </w15:person>
  <w15:person w15:author="Sandra Schott">
    <w15:presenceInfo w15:providerId="None" w15:userId="Sandra Sch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81"/>
    <w:rsid w:val="00035D8B"/>
    <w:rsid w:val="0004138A"/>
    <w:rsid w:val="00042A32"/>
    <w:rsid w:val="00052A05"/>
    <w:rsid w:val="00052BD8"/>
    <w:rsid w:val="000914D6"/>
    <w:rsid w:val="000E25DA"/>
    <w:rsid w:val="000E4D98"/>
    <w:rsid w:val="000E6D62"/>
    <w:rsid w:val="001235D9"/>
    <w:rsid w:val="00146870"/>
    <w:rsid w:val="00147669"/>
    <w:rsid w:val="00151C96"/>
    <w:rsid w:val="00156036"/>
    <w:rsid w:val="00163EAC"/>
    <w:rsid w:val="0017572E"/>
    <w:rsid w:val="0018105A"/>
    <w:rsid w:val="00182F06"/>
    <w:rsid w:val="00183E1D"/>
    <w:rsid w:val="001842C7"/>
    <w:rsid w:val="001975F4"/>
    <w:rsid w:val="001A2352"/>
    <w:rsid w:val="001A26F4"/>
    <w:rsid w:val="001B6A88"/>
    <w:rsid w:val="001D6F77"/>
    <w:rsid w:val="001F3CF0"/>
    <w:rsid w:val="00203037"/>
    <w:rsid w:val="002042C6"/>
    <w:rsid w:val="00215A6B"/>
    <w:rsid w:val="00227EA6"/>
    <w:rsid w:val="002318FF"/>
    <w:rsid w:val="0023197E"/>
    <w:rsid w:val="00232430"/>
    <w:rsid w:val="00233339"/>
    <w:rsid w:val="00241173"/>
    <w:rsid w:val="00246EF5"/>
    <w:rsid w:val="00252D30"/>
    <w:rsid w:val="00256F5B"/>
    <w:rsid w:val="00263181"/>
    <w:rsid w:val="0026680F"/>
    <w:rsid w:val="002721C4"/>
    <w:rsid w:val="00277EEB"/>
    <w:rsid w:val="002B3D23"/>
    <w:rsid w:val="002B6DB2"/>
    <w:rsid w:val="002C69F1"/>
    <w:rsid w:val="002C7189"/>
    <w:rsid w:val="002E040C"/>
    <w:rsid w:val="002F3CF5"/>
    <w:rsid w:val="002F3D8B"/>
    <w:rsid w:val="002F4A62"/>
    <w:rsid w:val="002F67D0"/>
    <w:rsid w:val="00301998"/>
    <w:rsid w:val="0030446A"/>
    <w:rsid w:val="003304B9"/>
    <w:rsid w:val="00332D4D"/>
    <w:rsid w:val="0033415E"/>
    <w:rsid w:val="00342782"/>
    <w:rsid w:val="00343C9A"/>
    <w:rsid w:val="0035196C"/>
    <w:rsid w:val="00352C61"/>
    <w:rsid w:val="00354EA4"/>
    <w:rsid w:val="00356F15"/>
    <w:rsid w:val="00362990"/>
    <w:rsid w:val="003755EE"/>
    <w:rsid w:val="003A2440"/>
    <w:rsid w:val="003C18C0"/>
    <w:rsid w:val="003D1CFE"/>
    <w:rsid w:val="003E0A9C"/>
    <w:rsid w:val="003E3251"/>
    <w:rsid w:val="003F28BA"/>
    <w:rsid w:val="003F4DD0"/>
    <w:rsid w:val="00404D78"/>
    <w:rsid w:val="00412315"/>
    <w:rsid w:val="004211B4"/>
    <w:rsid w:val="00423861"/>
    <w:rsid w:val="00431780"/>
    <w:rsid w:val="00432AB3"/>
    <w:rsid w:val="00437D49"/>
    <w:rsid w:val="00442ABF"/>
    <w:rsid w:val="004442D5"/>
    <w:rsid w:val="00453F25"/>
    <w:rsid w:val="00466C24"/>
    <w:rsid w:val="00472890"/>
    <w:rsid w:val="00472A92"/>
    <w:rsid w:val="00474798"/>
    <w:rsid w:val="004809F8"/>
    <w:rsid w:val="004854F4"/>
    <w:rsid w:val="00494942"/>
    <w:rsid w:val="004965E7"/>
    <w:rsid w:val="004A5CD5"/>
    <w:rsid w:val="004C322F"/>
    <w:rsid w:val="004C6A2C"/>
    <w:rsid w:val="004D2D5D"/>
    <w:rsid w:val="004D60BC"/>
    <w:rsid w:val="004D6BE7"/>
    <w:rsid w:val="004F4635"/>
    <w:rsid w:val="00504DF2"/>
    <w:rsid w:val="00506B26"/>
    <w:rsid w:val="00507008"/>
    <w:rsid w:val="0051210F"/>
    <w:rsid w:val="00521457"/>
    <w:rsid w:val="0053394A"/>
    <w:rsid w:val="00544D94"/>
    <w:rsid w:val="0056562D"/>
    <w:rsid w:val="005707D4"/>
    <w:rsid w:val="005722D6"/>
    <w:rsid w:val="00572F9E"/>
    <w:rsid w:val="0059640B"/>
    <w:rsid w:val="005A17D0"/>
    <w:rsid w:val="005D1A7A"/>
    <w:rsid w:val="005D5CA5"/>
    <w:rsid w:val="005E142F"/>
    <w:rsid w:val="005F218C"/>
    <w:rsid w:val="005F7CEE"/>
    <w:rsid w:val="00641FB7"/>
    <w:rsid w:val="006529C8"/>
    <w:rsid w:val="00666D27"/>
    <w:rsid w:val="0068437A"/>
    <w:rsid w:val="00696211"/>
    <w:rsid w:val="006A6B8A"/>
    <w:rsid w:val="006A707F"/>
    <w:rsid w:val="006B525D"/>
    <w:rsid w:val="006B77A5"/>
    <w:rsid w:val="006C232C"/>
    <w:rsid w:val="006C4578"/>
    <w:rsid w:val="006F03CD"/>
    <w:rsid w:val="006F048D"/>
    <w:rsid w:val="0070228F"/>
    <w:rsid w:val="007059FD"/>
    <w:rsid w:val="007202D7"/>
    <w:rsid w:val="0072493A"/>
    <w:rsid w:val="007264CD"/>
    <w:rsid w:val="00732721"/>
    <w:rsid w:val="00745F1D"/>
    <w:rsid w:val="007462EA"/>
    <w:rsid w:val="00753085"/>
    <w:rsid w:val="007545FC"/>
    <w:rsid w:val="00755F52"/>
    <w:rsid w:val="0076024C"/>
    <w:rsid w:val="007729CE"/>
    <w:rsid w:val="00774F41"/>
    <w:rsid w:val="007846C6"/>
    <w:rsid w:val="00786074"/>
    <w:rsid w:val="007907B9"/>
    <w:rsid w:val="007A27F7"/>
    <w:rsid w:val="007A3D32"/>
    <w:rsid w:val="007B0769"/>
    <w:rsid w:val="007B57A3"/>
    <w:rsid w:val="007C2F4A"/>
    <w:rsid w:val="007D32A0"/>
    <w:rsid w:val="007E2D63"/>
    <w:rsid w:val="007E7C85"/>
    <w:rsid w:val="007F12A5"/>
    <w:rsid w:val="007F6828"/>
    <w:rsid w:val="00802403"/>
    <w:rsid w:val="00812047"/>
    <w:rsid w:val="008127BB"/>
    <w:rsid w:val="008203BF"/>
    <w:rsid w:val="0082287C"/>
    <w:rsid w:val="00823E46"/>
    <w:rsid w:val="00825A57"/>
    <w:rsid w:val="00836DAD"/>
    <w:rsid w:val="00837657"/>
    <w:rsid w:val="00850ABE"/>
    <w:rsid w:val="00856670"/>
    <w:rsid w:val="008612D9"/>
    <w:rsid w:val="0087545F"/>
    <w:rsid w:val="00875F16"/>
    <w:rsid w:val="00884750"/>
    <w:rsid w:val="00891AE9"/>
    <w:rsid w:val="00896810"/>
    <w:rsid w:val="008A13B7"/>
    <w:rsid w:val="008B7646"/>
    <w:rsid w:val="008C40CE"/>
    <w:rsid w:val="008F0F74"/>
    <w:rsid w:val="008F476B"/>
    <w:rsid w:val="008F49FC"/>
    <w:rsid w:val="008F6165"/>
    <w:rsid w:val="00911469"/>
    <w:rsid w:val="00931DC6"/>
    <w:rsid w:val="00950BAD"/>
    <w:rsid w:val="00951DD4"/>
    <w:rsid w:val="00955F61"/>
    <w:rsid w:val="0096076C"/>
    <w:rsid w:val="00960DD1"/>
    <w:rsid w:val="00965550"/>
    <w:rsid w:val="00965E3C"/>
    <w:rsid w:val="00967E46"/>
    <w:rsid w:val="00984231"/>
    <w:rsid w:val="009A237E"/>
    <w:rsid w:val="009B0B44"/>
    <w:rsid w:val="009B4A4E"/>
    <w:rsid w:val="009C6CC5"/>
    <w:rsid w:val="009D012F"/>
    <w:rsid w:val="009D6DC0"/>
    <w:rsid w:val="009E37E8"/>
    <w:rsid w:val="009F0A4E"/>
    <w:rsid w:val="009F27CC"/>
    <w:rsid w:val="009F2D08"/>
    <w:rsid w:val="009F2D54"/>
    <w:rsid w:val="00A03860"/>
    <w:rsid w:val="00A16AFE"/>
    <w:rsid w:val="00A4169E"/>
    <w:rsid w:val="00A539BC"/>
    <w:rsid w:val="00A5502B"/>
    <w:rsid w:val="00A642B5"/>
    <w:rsid w:val="00A82DC5"/>
    <w:rsid w:val="00A860E8"/>
    <w:rsid w:val="00A93D59"/>
    <w:rsid w:val="00AA02E9"/>
    <w:rsid w:val="00AB76A8"/>
    <w:rsid w:val="00AE5879"/>
    <w:rsid w:val="00AF075E"/>
    <w:rsid w:val="00AF0881"/>
    <w:rsid w:val="00AF7EBF"/>
    <w:rsid w:val="00B047C9"/>
    <w:rsid w:val="00B04999"/>
    <w:rsid w:val="00B06E8E"/>
    <w:rsid w:val="00B10B5F"/>
    <w:rsid w:val="00B120C7"/>
    <w:rsid w:val="00B12105"/>
    <w:rsid w:val="00B13820"/>
    <w:rsid w:val="00B56D1F"/>
    <w:rsid w:val="00B60A22"/>
    <w:rsid w:val="00B61202"/>
    <w:rsid w:val="00B621EE"/>
    <w:rsid w:val="00B63E77"/>
    <w:rsid w:val="00B6616D"/>
    <w:rsid w:val="00B7330E"/>
    <w:rsid w:val="00B7798C"/>
    <w:rsid w:val="00B82C9B"/>
    <w:rsid w:val="00B851DF"/>
    <w:rsid w:val="00B867D7"/>
    <w:rsid w:val="00BA1BE4"/>
    <w:rsid w:val="00BC4543"/>
    <w:rsid w:val="00BD7932"/>
    <w:rsid w:val="00BE3F2C"/>
    <w:rsid w:val="00BE45E3"/>
    <w:rsid w:val="00BE59FA"/>
    <w:rsid w:val="00BF21F0"/>
    <w:rsid w:val="00BF2487"/>
    <w:rsid w:val="00BF6DAA"/>
    <w:rsid w:val="00BF6EE8"/>
    <w:rsid w:val="00BF7D19"/>
    <w:rsid w:val="00C07E90"/>
    <w:rsid w:val="00C112C2"/>
    <w:rsid w:val="00C27E1F"/>
    <w:rsid w:val="00C403B4"/>
    <w:rsid w:val="00C56738"/>
    <w:rsid w:val="00C61F86"/>
    <w:rsid w:val="00C62E99"/>
    <w:rsid w:val="00C66B1A"/>
    <w:rsid w:val="00C75C35"/>
    <w:rsid w:val="00C7727D"/>
    <w:rsid w:val="00C77401"/>
    <w:rsid w:val="00C81EE8"/>
    <w:rsid w:val="00C94F66"/>
    <w:rsid w:val="00C95CED"/>
    <w:rsid w:val="00CA2943"/>
    <w:rsid w:val="00CA7CD6"/>
    <w:rsid w:val="00CB0090"/>
    <w:rsid w:val="00CB26F7"/>
    <w:rsid w:val="00CC1A2F"/>
    <w:rsid w:val="00CC4C62"/>
    <w:rsid w:val="00CC79D8"/>
    <w:rsid w:val="00CD0A5B"/>
    <w:rsid w:val="00CD6339"/>
    <w:rsid w:val="00CF4B08"/>
    <w:rsid w:val="00D167BF"/>
    <w:rsid w:val="00D228DA"/>
    <w:rsid w:val="00D40258"/>
    <w:rsid w:val="00D7345A"/>
    <w:rsid w:val="00D83565"/>
    <w:rsid w:val="00D94E31"/>
    <w:rsid w:val="00DA436F"/>
    <w:rsid w:val="00DC0BD0"/>
    <w:rsid w:val="00DC505C"/>
    <w:rsid w:val="00DC5E65"/>
    <w:rsid w:val="00DC7F8C"/>
    <w:rsid w:val="00DD0682"/>
    <w:rsid w:val="00DE3A5D"/>
    <w:rsid w:val="00DE6AE0"/>
    <w:rsid w:val="00DF6149"/>
    <w:rsid w:val="00E00619"/>
    <w:rsid w:val="00E01EE0"/>
    <w:rsid w:val="00E11998"/>
    <w:rsid w:val="00E22D91"/>
    <w:rsid w:val="00E2628C"/>
    <w:rsid w:val="00E2794F"/>
    <w:rsid w:val="00E352DC"/>
    <w:rsid w:val="00E422C3"/>
    <w:rsid w:val="00E4351D"/>
    <w:rsid w:val="00E63F21"/>
    <w:rsid w:val="00E73D37"/>
    <w:rsid w:val="00E73E75"/>
    <w:rsid w:val="00E74744"/>
    <w:rsid w:val="00E7524A"/>
    <w:rsid w:val="00E83C84"/>
    <w:rsid w:val="00E84A4A"/>
    <w:rsid w:val="00E923A3"/>
    <w:rsid w:val="00EA19AA"/>
    <w:rsid w:val="00EA26D5"/>
    <w:rsid w:val="00EA6350"/>
    <w:rsid w:val="00EB524B"/>
    <w:rsid w:val="00EB59AF"/>
    <w:rsid w:val="00EC3C0D"/>
    <w:rsid w:val="00ED6BEC"/>
    <w:rsid w:val="00EF0953"/>
    <w:rsid w:val="00EF1A46"/>
    <w:rsid w:val="00EF53C0"/>
    <w:rsid w:val="00F018F6"/>
    <w:rsid w:val="00F059B1"/>
    <w:rsid w:val="00F15CBC"/>
    <w:rsid w:val="00F33DA0"/>
    <w:rsid w:val="00F4255B"/>
    <w:rsid w:val="00F5582D"/>
    <w:rsid w:val="00F60B9E"/>
    <w:rsid w:val="00F6688C"/>
    <w:rsid w:val="00F72745"/>
    <w:rsid w:val="00F7474B"/>
    <w:rsid w:val="00F80449"/>
    <w:rsid w:val="00F83571"/>
    <w:rsid w:val="00F835D0"/>
    <w:rsid w:val="00F8681B"/>
    <w:rsid w:val="00F97DB3"/>
    <w:rsid w:val="00FA06FB"/>
    <w:rsid w:val="00FA3274"/>
    <w:rsid w:val="00FA7DA3"/>
    <w:rsid w:val="00FC6DE3"/>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EF4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character" w:customStyle="1" w:styleId="st1">
    <w:name w:val="st1"/>
    <w:basedOn w:val="Absatz-Standardschriftart"/>
    <w:rsid w:val="008847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character" w:customStyle="1" w:styleId="st1">
    <w:name w:val="st1"/>
    <w:basedOn w:val="Absatz-Standardschriftart"/>
    <w:rsid w:val="00884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F2083-627A-426B-AD0F-2D89084A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4700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Fiedler</dc:creator>
  <cp:lastModifiedBy>Andrea Fiedler</cp:lastModifiedBy>
  <cp:revision>26</cp:revision>
  <cp:lastPrinted>2018-06-26T05:56:00Z</cp:lastPrinted>
  <dcterms:created xsi:type="dcterms:W3CDTF">2017-12-14T11:48:00Z</dcterms:created>
  <dcterms:modified xsi:type="dcterms:W3CDTF">2018-06-26T05:56:00Z</dcterms:modified>
</cp:coreProperties>
</file>