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758AD" w14:textId="10A59894" w:rsidR="00F60CC8" w:rsidRPr="00B50551" w:rsidRDefault="005C670B" w:rsidP="00E45E34">
      <w:pP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B5055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Mehr Manpower fürs Geschäft mit </w:t>
      </w:r>
      <w:proofErr w:type="spellStart"/>
      <w:r w:rsidRPr="00B5055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Huawei</w:t>
      </w:r>
      <w:proofErr w:type="spellEnd"/>
      <w:r w:rsidRPr="00B5055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-Lösungen:</w:t>
      </w:r>
      <w:r w:rsidRPr="00B5055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br/>
      </w:r>
      <w:r w:rsidR="00DA5533" w:rsidRPr="00B5055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Jens </w:t>
      </w:r>
      <w:proofErr w:type="spellStart"/>
      <w:r w:rsidR="00DA5533" w:rsidRPr="00B5055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Vestewig</w:t>
      </w:r>
      <w:proofErr w:type="spellEnd"/>
      <w:r w:rsidR="00DA5533" w:rsidRPr="00B5055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neu</w:t>
      </w:r>
      <w:r w:rsidRPr="00B50551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an Bord </w:t>
      </w:r>
    </w:p>
    <w:p w14:paraId="43D1E726" w14:textId="640010F3" w:rsidR="00E45E34" w:rsidRPr="00B50551" w:rsidRDefault="00B50551" w:rsidP="001279BC">
      <w:pPr>
        <w:jc w:val="both"/>
        <w:rPr>
          <w:rFonts w:ascii="Arial" w:hAnsi="Arial" w:cs="Arial"/>
          <w:b/>
          <w:u w:val="double"/>
        </w:rPr>
      </w:pPr>
      <w:r w:rsidRPr="00B50551">
        <w:rPr>
          <w:rFonts w:ascii="Arial" w:hAnsi="Arial" w:cs="Arial"/>
          <w:b/>
        </w:rPr>
        <w:t xml:space="preserve">Seit </w:t>
      </w:r>
      <w:r w:rsidR="00737125" w:rsidRPr="00B50551">
        <w:rPr>
          <w:rFonts w:ascii="Arial" w:hAnsi="Arial" w:cs="Arial"/>
          <w:b/>
        </w:rPr>
        <w:t>September</w:t>
      </w:r>
      <w:r w:rsidR="008231A6" w:rsidRPr="00B50551">
        <w:rPr>
          <w:rFonts w:ascii="Arial" w:hAnsi="Arial" w:cs="Arial"/>
          <w:b/>
        </w:rPr>
        <w:t xml:space="preserve"> </w:t>
      </w:r>
      <w:r w:rsidR="00E87C7E" w:rsidRPr="00B50551">
        <w:rPr>
          <w:rFonts w:ascii="Arial" w:hAnsi="Arial" w:cs="Arial"/>
          <w:b/>
        </w:rPr>
        <w:t>verstärkt</w:t>
      </w:r>
      <w:r w:rsidR="008231A6" w:rsidRPr="00B50551">
        <w:rPr>
          <w:rFonts w:ascii="Arial" w:hAnsi="Arial" w:cs="Arial"/>
          <w:b/>
        </w:rPr>
        <w:t xml:space="preserve"> Jens </w:t>
      </w:r>
      <w:proofErr w:type="spellStart"/>
      <w:r w:rsidR="008231A6" w:rsidRPr="00B50551">
        <w:rPr>
          <w:rFonts w:ascii="Arial" w:hAnsi="Arial" w:cs="Arial"/>
          <w:b/>
        </w:rPr>
        <w:t>Vestewi</w:t>
      </w:r>
      <w:r w:rsidR="001279BC" w:rsidRPr="00B50551">
        <w:rPr>
          <w:rFonts w:ascii="Arial" w:hAnsi="Arial" w:cs="Arial"/>
          <w:b/>
        </w:rPr>
        <w:t>g</w:t>
      </w:r>
      <w:proofErr w:type="spellEnd"/>
      <w:r w:rsidR="00C02815" w:rsidRPr="00B50551">
        <w:rPr>
          <w:rFonts w:ascii="Arial" w:hAnsi="Arial" w:cs="Arial"/>
          <w:b/>
        </w:rPr>
        <w:t xml:space="preserve"> den </w:t>
      </w:r>
      <w:r w:rsidR="00C229C4" w:rsidRPr="00B50551">
        <w:rPr>
          <w:rFonts w:ascii="Arial" w:hAnsi="Arial" w:cs="Arial"/>
          <w:b/>
        </w:rPr>
        <w:t>B2B-Bereich</w:t>
      </w:r>
      <w:r w:rsidR="00C02815" w:rsidRPr="00B50551">
        <w:rPr>
          <w:rFonts w:ascii="Arial" w:hAnsi="Arial" w:cs="Arial"/>
          <w:b/>
        </w:rPr>
        <w:t xml:space="preserve"> bei KOMSA</w:t>
      </w:r>
      <w:r w:rsidR="00C229C4" w:rsidRPr="00B50551">
        <w:rPr>
          <w:rFonts w:ascii="Arial" w:hAnsi="Arial" w:cs="Arial"/>
          <w:b/>
        </w:rPr>
        <w:t xml:space="preserve">: </w:t>
      </w:r>
      <w:r w:rsidR="008231A6" w:rsidRPr="00B50551">
        <w:rPr>
          <w:rFonts w:ascii="Arial" w:hAnsi="Arial" w:cs="Arial"/>
          <w:b/>
        </w:rPr>
        <w:t xml:space="preserve">Der 47-jährige </w:t>
      </w:r>
      <w:r w:rsidR="00C02815" w:rsidRPr="00B50551">
        <w:rPr>
          <w:rFonts w:ascii="Arial" w:hAnsi="Arial" w:cs="Arial"/>
          <w:b/>
        </w:rPr>
        <w:t xml:space="preserve">Systemhausexperte </w:t>
      </w:r>
      <w:r w:rsidR="008231A6" w:rsidRPr="00B50551">
        <w:rPr>
          <w:rFonts w:ascii="Arial" w:hAnsi="Arial" w:cs="Arial"/>
          <w:b/>
        </w:rPr>
        <w:t xml:space="preserve">ist neuer Teammanager für </w:t>
      </w:r>
      <w:proofErr w:type="spellStart"/>
      <w:r w:rsidR="008231A6" w:rsidRPr="00B50551">
        <w:rPr>
          <w:rFonts w:ascii="Arial" w:hAnsi="Arial" w:cs="Arial"/>
          <w:b/>
        </w:rPr>
        <w:t>Huawei</w:t>
      </w:r>
      <w:proofErr w:type="spellEnd"/>
      <w:r w:rsidR="008231A6" w:rsidRPr="00B50551">
        <w:rPr>
          <w:rFonts w:ascii="Arial" w:hAnsi="Arial" w:cs="Arial"/>
          <w:b/>
        </w:rPr>
        <w:t xml:space="preserve"> Enterprise</w:t>
      </w:r>
      <w:r w:rsidR="00C229C4" w:rsidRPr="00B50551">
        <w:rPr>
          <w:rFonts w:ascii="Arial" w:hAnsi="Arial" w:cs="Arial"/>
          <w:b/>
        </w:rPr>
        <w:t xml:space="preserve">. Mit Jens </w:t>
      </w:r>
      <w:proofErr w:type="spellStart"/>
      <w:r w:rsidR="00C229C4" w:rsidRPr="00B50551">
        <w:rPr>
          <w:rFonts w:ascii="Arial" w:hAnsi="Arial" w:cs="Arial"/>
          <w:b/>
        </w:rPr>
        <w:t>Vestewig</w:t>
      </w:r>
      <w:proofErr w:type="spellEnd"/>
      <w:r w:rsidR="00C229C4" w:rsidRPr="00B50551">
        <w:rPr>
          <w:rFonts w:ascii="Arial" w:hAnsi="Arial" w:cs="Arial"/>
          <w:b/>
        </w:rPr>
        <w:t xml:space="preserve"> will </w:t>
      </w:r>
      <w:r w:rsidR="0076202D" w:rsidRPr="00B50551">
        <w:rPr>
          <w:rFonts w:ascii="Arial" w:hAnsi="Arial" w:cs="Arial"/>
          <w:b/>
        </w:rPr>
        <w:t xml:space="preserve">KOMSA </w:t>
      </w:r>
      <w:r w:rsidR="00E87C7E" w:rsidRPr="00B50551">
        <w:rPr>
          <w:rFonts w:ascii="Arial" w:hAnsi="Arial" w:cs="Arial"/>
          <w:b/>
        </w:rPr>
        <w:t xml:space="preserve">seine Partnerschaft mit </w:t>
      </w:r>
      <w:proofErr w:type="spellStart"/>
      <w:r w:rsidR="00E87C7E" w:rsidRPr="00B50551">
        <w:rPr>
          <w:rFonts w:ascii="Arial" w:hAnsi="Arial" w:cs="Arial"/>
          <w:b/>
        </w:rPr>
        <w:t>Huawei</w:t>
      </w:r>
      <w:proofErr w:type="spellEnd"/>
      <w:r w:rsidR="00E87C7E" w:rsidRPr="00B50551">
        <w:rPr>
          <w:rFonts w:ascii="Arial" w:hAnsi="Arial" w:cs="Arial"/>
          <w:b/>
        </w:rPr>
        <w:t xml:space="preserve"> weiter ausbauen und </w:t>
      </w:r>
      <w:r w:rsidR="00C02815" w:rsidRPr="00B50551">
        <w:rPr>
          <w:rFonts w:ascii="Arial" w:hAnsi="Arial" w:cs="Arial"/>
          <w:b/>
        </w:rPr>
        <w:t xml:space="preserve">die Zusammenarbeit mit Systemhäusern und Fachhändlern, die </w:t>
      </w:r>
      <w:proofErr w:type="spellStart"/>
      <w:r w:rsidR="00C02815" w:rsidRPr="00B50551">
        <w:rPr>
          <w:rFonts w:ascii="Arial" w:hAnsi="Arial" w:cs="Arial"/>
          <w:b/>
        </w:rPr>
        <w:t>Huawei</w:t>
      </w:r>
      <w:proofErr w:type="spellEnd"/>
      <w:r w:rsidR="00C02815" w:rsidRPr="00B50551">
        <w:rPr>
          <w:rFonts w:ascii="Arial" w:hAnsi="Arial" w:cs="Arial"/>
          <w:b/>
        </w:rPr>
        <w:t xml:space="preserve">-Lösungen vermarkten, </w:t>
      </w:r>
      <w:r w:rsidR="00E87C7E" w:rsidRPr="00B50551">
        <w:rPr>
          <w:rFonts w:ascii="Arial" w:hAnsi="Arial" w:cs="Arial"/>
          <w:b/>
        </w:rPr>
        <w:t>stärken.</w:t>
      </w:r>
    </w:p>
    <w:p w14:paraId="669D71D9" w14:textId="520C46DC" w:rsidR="00E87C7E" w:rsidRPr="00B50551" w:rsidRDefault="00E87C7E" w:rsidP="001279BC">
      <w:pPr>
        <w:jc w:val="both"/>
        <w:rPr>
          <w:rFonts w:ascii="Arial" w:eastAsia="Times New Roman" w:hAnsi="Arial" w:cs="Arial"/>
          <w:lang w:eastAsia="de-DE"/>
        </w:rPr>
      </w:pPr>
      <w:r w:rsidRPr="00B50551">
        <w:rPr>
          <w:rFonts w:ascii="Arial" w:eastAsia="Times New Roman" w:hAnsi="Arial" w:cs="Arial"/>
          <w:lang w:eastAsia="de-DE"/>
        </w:rPr>
        <w:t xml:space="preserve">Nach seinem Studium der Wirtschaftswissenschaften war </w:t>
      </w:r>
      <w:r w:rsidR="00C02815" w:rsidRPr="00B50551">
        <w:rPr>
          <w:rFonts w:ascii="Arial" w:eastAsia="Times New Roman" w:hAnsi="Arial" w:cs="Arial"/>
          <w:lang w:eastAsia="de-DE"/>
        </w:rPr>
        <w:t xml:space="preserve">Jens </w:t>
      </w:r>
      <w:proofErr w:type="spellStart"/>
      <w:r w:rsidRPr="00B50551">
        <w:rPr>
          <w:rFonts w:ascii="Arial" w:eastAsia="Times New Roman" w:hAnsi="Arial" w:cs="Arial"/>
          <w:lang w:eastAsia="de-DE"/>
        </w:rPr>
        <w:t>Vestewig</w:t>
      </w:r>
      <w:proofErr w:type="spellEnd"/>
      <w:r w:rsidRPr="00B50551">
        <w:rPr>
          <w:rFonts w:ascii="Arial" w:eastAsia="Times New Roman" w:hAnsi="Arial" w:cs="Arial"/>
          <w:lang w:eastAsia="de-DE"/>
        </w:rPr>
        <w:t xml:space="preserve"> zunächst zehn Jahre </w:t>
      </w:r>
      <w:r w:rsidR="00E7765E" w:rsidRPr="00B50551">
        <w:rPr>
          <w:rFonts w:ascii="Arial" w:eastAsia="Times New Roman" w:hAnsi="Arial" w:cs="Arial"/>
          <w:lang w:eastAsia="de-DE"/>
        </w:rPr>
        <w:t xml:space="preserve">in </w:t>
      </w:r>
      <w:r w:rsidRPr="00B50551">
        <w:rPr>
          <w:rFonts w:ascii="Arial" w:eastAsia="Times New Roman" w:hAnsi="Arial" w:cs="Arial"/>
          <w:lang w:eastAsia="de-DE"/>
        </w:rPr>
        <w:t xml:space="preserve">verschiedenen Verantwortungen für die </w:t>
      </w:r>
      <w:proofErr w:type="spellStart"/>
      <w:r w:rsidRPr="00B50551">
        <w:rPr>
          <w:rFonts w:ascii="Arial" w:eastAsia="Times New Roman" w:hAnsi="Arial" w:cs="Arial"/>
          <w:lang w:eastAsia="de-DE"/>
        </w:rPr>
        <w:t>Aurenz</w:t>
      </w:r>
      <w:proofErr w:type="spellEnd"/>
      <w:r w:rsidRPr="00B50551">
        <w:rPr>
          <w:rFonts w:ascii="Arial" w:eastAsia="Times New Roman" w:hAnsi="Arial" w:cs="Arial"/>
          <w:lang w:eastAsia="de-DE"/>
        </w:rPr>
        <w:t xml:space="preserve"> GmbH tätig</w:t>
      </w:r>
      <w:r w:rsidR="00C02815" w:rsidRPr="00B50551">
        <w:rPr>
          <w:rFonts w:ascii="Arial" w:eastAsia="Times New Roman" w:hAnsi="Arial" w:cs="Arial"/>
          <w:lang w:eastAsia="de-DE"/>
        </w:rPr>
        <w:t>,</w:t>
      </w:r>
      <w:r w:rsidRPr="00B50551">
        <w:rPr>
          <w:rFonts w:ascii="Arial" w:eastAsia="Times New Roman" w:hAnsi="Arial" w:cs="Arial"/>
          <w:lang w:eastAsia="de-DE"/>
        </w:rPr>
        <w:t xml:space="preserve"> bevor er 2013 Geschäftsführer der </w:t>
      </w:r>
      <w:proofErr w:type="spellStart"/>
      <w:r w:rsidRPr="00B50551">
        <w:rPr>
          <w:rFonts w:ascii="Arial" w:eastAsia="Times New Roman" w:hAnsi="Arial" w:cs="Arial"/>
          <w:lang w:eastAsia="de-DE"/>
        </w:rPr>
        <w:t>NewVoice</w:t>
      </w:r>
      <w:proofErr w:type="spellEnd"/>
      <w:r w:rsidRPr="00B50551">
        <w:rPr>
          <w:rFonts w:ascii="Arial" w:eastAsia="Times New Roman" w:hAnsi="Arial" w:cs="Arial"/>
          <w:lang w:eastAsia="de-DE"/>
        </w:rPr>
        <w:t xml:space="preserve"> Systems GmbH wurde.</w:t>
      </w:r>
      <w:r w:rsidR="00E7765E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 xml:space="preserve">„Wir freuen uns sehr, dass wir mit Jens </w:t>
      </w:r>
      <w:proofErr w:type="spellStart"/>
      <w:r w:rsidRPr="00B50551">
        <w:rPr>
          <w:rFonts w:ascii="Arial" w:eastAsia="Times New Roman" w:hAnsi="Arial" w:cs="Arial"/>
          <w:lang w:eastAsia="de-DE"/>
        </w:rPr>
        <w:t>Vestewig</w:t>
      </w:r>
      <w:proofErr w:type="spellEnd"/>
      <w:r w:rsidRPr="00B50551">
        <w:rPr>
          <w:rFonts w:ascii="Arial" w:eastAsia="Times New Roman" w:hAnsi="Arial" w:cs="Arial"/>
          <w:lang w:eastAsia="de-DE"/>
        </w:rPr>
        <w:t xml:space="preserve"> einen ausgewiesenen Vertriebsex</w:t>
      </w:r>
      <w:r w:rsidR="008D23D5" w:rsidRPr="00B50551">
        <w:rPr>
          <w:rFonts w:ascii="Arial" w:eastAsia="Times New Roman" w:hAnsi="Arial" w:cs="Arial"/>
          <w:lang w:eastAsia="de-DE"/>
        </w:rPr>
        <w:t>perten</w:t>
      </w:r>
      <w:r w:rsidRPr="00B50551">
        <w:rPr>
          <w:rFonts w:ascii="Arial" w:eastAsia="Times New Roman" w:hAnsi="Arial" w:cs="Arial"/>
          <w:lang w:eastAsia="de-DE"/>
        </w:rPr>
        <w:t xml:space="preserve"> für uns gewinnen konnten. </w:t>
      </w:r>
      <w:r w:rsidR="008D23D5" w:rsidRPr="00B50551">
        <w:rPr>
          <w:rFonts w:ascii="Arial" w:eastAsia="Times New Roman" w:hAnsi="Arial" w:cs="Arial"/>
          <w:lang w:eastAsia="de-DE"/>
        </w:rPr>
        <w:t>Er kennt die Systemhäuser und ihre Herausforderungen seit über zehn Jahren</w:t>
      </w:r>
      <w:r w:rsidR="00C02815" w:rsidRPr="00B50551">
        <w:rPr>
          <w:rFonts w:ascii="Arial" w:eastAsia="Times New Roman" w:hAnsi="Arial" w:cs="Arial"/>
          <w:lang w:eastAsia="de-DE"/>
        </w:rPr>
        <w:t xml:space="preserve"> und ist deshalb der richtige Mann für unser</w:t>
      </w:r>
      <w:r w:rsidR="003634EF" w:rsidRPr="00B50551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3634EF" w:rsidRPr="00B50551">
        <w:rPr>
          <w:rFonts w:ascii="Arial" w:eastAsia="Times New Roman" w:hAnsi="Arial" w:cs="Arial"/>
          <w:lang w:eastAsia="de-DE"/>
        </w:rPr>
        <w:t>Huawei</w:t>
      </w:r>
      <w:proofErr w:type="spellEnd"/>
      <w:r w:rsidR="003634EF" w:rsidRPr="00B50551">
        <w:rPr>
          <w:rFonts w:ascii="Arial" w:eastAsia="Times New Roman" w:hAnsi="Arial" w:cs="Arial"/>
          <w:lang w:eastAsia="de-DE"/>
        </w:rPr>
        <w:t xml:space="preserve">-Team, mit dem wir unsere Handelspartner im Geschäft mit </w:t>
      </w:r>
      <w:proofErr w:type="spellStart"/>
      <w:r w:rsidR="003634EF" w:rsidRPr="00B50551">
        <w:rPr>
          <w:rFonts w:ascii="Arial" w:eastAsia="Times New Roman" w:hAnsi="Arial" w:cs="Arial"/>
          <w:lang w:eastAsia="de-DE"/>
        </w:rPr>
        <w:t>Huawei</w:t>
      </w:r>
      <w:proofErr w:type="spellEnd"/>
      <w:r w:rsidR="003634EF" w:rsidRPr="00B50551">
        <w:rPr>
          <w:rFonts w:ascii="Arial" w:eastAsia="Times New Roman" w:hAnsi="Arial" w:cs="Arial"/>
          <w:lang w:eastAsia="de-DE"/>
        </w:rPr>
        <w:t>-Lösungen weiter stärken wollen</w:t>
      </w:r>
      <w:r w:rsidR="00C02815" w:rsidRPr="00B50551">
        <w:rPr>
          <w:rFonts w:ascii="Arial" w:eastAsia="Times New Roman" w:hAnsi="Arial" w:cs="Arial"/>
          <w:lang w:eastAsia="de-DE"/>
        </w:rPr>
        <w:t>“</w:t>
      </w:r>
      <w:r w:rsidRPr="00B50551">
        <w:rPr>
          <w:rFonts w:ascii="Arial" w:eastAsia="Times New Roman" w:hAnsi="Arial" w:cs="Arial"/>
          <w:lang w:eastAsia="de-DE"/>
        </w:rPr>
        <w:t xml:space="preserve">, erklärt </w:t>
      </w:r>
      <w:r w:rsidR="00C02815" w:rsidRPr="00B50551">
        <w:rPr>
          <w:rFonts w:ascii="Arial" w:eastAsia="Times New Roman" w:hAnsi="Arial" w:cs="Arial"/>
          <w:lang w:eastAsia="de-DE"/>
        </w:rPr>
        <w:t>Steffen Ebner</w:t>
      </w:r>
      <w:r w:rsidRPr="00B50551">
        <w:rPr>
          <w:rFonts w:ascii="Arial" w:eastAsia="Times New Roman" w:hAnsi="Arial" w:cs="Arial"/>
          <w:lang w:eastAsia="de-DE"/>
        </w:rPr>
        <w:t xml:space="preserve">, </w:t>
      </w:r>
      <w:r w:rsidR="00C02815" w:rsidRPr="00B50551">
        <w:rPr>
          <w:rFonts w:ascii="Arial" w:eastAsia="Times New Roman" w:hAnsi="Arial" w:cs="Arial"/>
          <w:lang w:eastAsia="de-DE"/>
        </w:rPr>
        <w:t>Vertriebsvorstand B2B bei KOMSA</w:t>
      </w:r>
      <w:r w:rsidRPr="00B50551">
        <w:rPr>
          <w:rFonts w:ascii="Arial" w:eastAsia="Times New Roman" w:hAnsi="Arial" w:cs="Arial"/>
          <w:lang w:eastAsia="de-DE"/>
        </w:rPr>
        <w:t>.</w:t>
      </w:r>
      <w:r w:rsidR="00BD5105" w:rsidRPr="00B50551">
        <w:rPr>
          <w:rFonts w:ascii="Arial" w:eastAsia="Times New Roman" w:hAnsi="Arial" w:cs="Arial"/>
          <w:lang w:eastAsia="de-DE"/>
        </w:rPr>
        <w:t xml:space="preserve"> „</w:t>
      </w:r>
      <w:r w:rsidR="00567585" w:rsidRPr="00B50551">
        <w:rPr>
          <w:rFonts w:ascii="Arial" w:eastAsia="Times New Roman" w:hAnsi="Arial" w:cs="Arial"/>
          <w:lang w:eastAsia="de-DE"/>
        </w:rPr>
        <w:t>I</w:t>
      </w:r>
      <w:r w:rsidR="005C670B" w:rsidRPr="00B50551">
        <w:rPr>
          <w:rFonts w:ascii="Arial" w:eastAsia="Times New Roman" w:hAnsi="Arial" w:cs="Arial"/>
          <w:lang w:eastAsia="de-DE"/>
        </w:rPr>
        <w:t>mmer mehr Unternehmen investieren in ihre Netzwerkinfrastruktur</w:t>
      </w:r>
      <w:r w:rsidR="00567585" w:rsidRPr="00B50551">
        <w:rPr>
          <w:rFonts w:ascii="Arial" w:eastAsia="Times New Roman" w:hAnsi="Arial" w:cs="Arial"/>
          <w:lang w:eastAsia="de-DE"/>
        </w:rPr>
        <w:t xml:space="preserve">. Wir sind überzeugt davon, dass </w:t>
      </w:r>
      <w:proofErr w:type="spellStart"/>
      <w:r w:rsidR="00567585" w:rsidRPr="00B50551">
        <w:rPr>
          <w:rFonts w:ascii="Arial" w:eastAsia="Times New Roman" w:hAnsi="Arial" w:cs="Arial"/>
          <w:lang w:eastAsia="de-DE"/>
        </w:rPr>
        <w:t>Huawei</w:t>
      </w:r>
      <w:proofErr w:type="spellEnd"/>
      <w:r w:rsidR="00567585" w:rsidRPr="00B50551">
        <w:rPr>
          <w:rFonts w:ascii="Arial" w:eastAsia="Times New Roman" w:hAnsi="Arial" w:cs="Arial"/>
          <w:lang w:eastAsia="de-DE"/>
        </w:rPr>
        <w:t xml:space="preserve"> Enterprise in dem wachsenden Markt eine bedeutende Rolle einnehmen wird. Jens wird mit seinem Team Fachhändler und Systemhäuser </w:t>
      </w:r>
      <w:r w:rsidR="003420FB" w:rsidRPr="00B50551">
        <w:rPr>
          <w:rFonts w:ascii="Arial" w:eastAsia="Times New Roman" w:hAnsi="Arial" w:cs="Arial"/>
          <w:lang w:eastAsia="de-DE"/>
        </w:rPr>
        <w:t xml:space="preserve">dabei unterstützen, </w:t>
      </w:r>
      <w:r w:rsidR="00567585" w:rsidRPr="00B50551">
        <w:rPr>
          <w:rFonts w:ascii="Arial" w:eastAsia="Times New Roman" w:hAnsi="Arial" w:cs="Arial"/>
          <w:lang w:eastAsia="de-DE"/>
        </w:rPr>
        <w:t xml:space="preserve">dieses Potential für sich </w:t>
      </w:r>
      <w:r w:rsidR="003420FB" w:rsidRPr="00B50551">
        <w:rPr>
          <w:rFonts w:ascii="Arial" w:eastAsia="Times New Roman" w:hAnsi="Arial" w:cs="Arial"/>
          <w:lang w:eastAsia="de-DE"/>
        </w:rPr>
        <w:t xml:space="preserve">zu </w:t>
      </w:r>
      <w:r w:rsidR="00567585" w:rsidRPr="00B50551">
        <w:rPr>
          <w:rFonts w:ascii="Arial" w:eastAsia="Times New Roman" w:hAnsi="Arial" w:cs="Arial"/>
          <w:lang w:eastAsia="de-DE"/>
        </w:rPr>
        <w:t>erschließen.“</w:t>
      </w:r>
    </w:p>
    <w:p w14:paraId="412571E4" w14:textId="3157BF79" w:rsidR="00E87C7E" w:rsidRPr="008D23D5" w:rsidRDefault="00E87C7E" w:rsidP="001279BC">
      <w:pPr>
        <w:jc w:val="both"/>
        <w:rPr>
          <w:rFonts w:ascii="Arial" w:eastAsia="Times New Roman" w:hAnsi="Arial" w:cs="Arial"/>
          <w:lang w:eastAsia="de-DE"/>
        </w:rPr>
      </w:pPr>
      <w:r w:rsidRPr="00B50551">
        <w:rPr>
          <w:rFonts w:ascii="Arial" w:eastAsia="Times New Roman" w:hAnsi="Arial" w:cs="Arial"/>
          <w:lang w:eastAsia="de-DE"/>
        </w:rPr>
        <w:t>Bereits seit 2016 bauen</w:t>
      </w:r>
      <w:r w:rsidR="007D34C8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 xml:space="preserve">KOMSA und </w:t>
      </w:r>
      <w:proofErr w:type="spellStart"/>
      <w:r w:rsidRPr="00B50551">
        <w:rPr>
          <w:rFonts w:ascii="Arial" w:eastAsia="Times New Roman" w:hAnsi="Arial" w:cs="Arial"/>
          <w:lang w:eastAsia="de-DE"/>
        </w:rPr>
        <w:t>Huawei</w:t>
      </w:r>
      <w:proofErr w:type="spellEnd"/>
      <w:r w:rsidR="007D34C8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 xml:space="preserve">kontinuierlich ihre Zusammenarbeit </w:t>
      </w:r>
      <w:bookmarkStart w:id="0" w:name="_GoBack"/>
      <w:bookmarkEnd w:id="0"/>
      <w:r w:rsidRPr="00B50551">
        <w:rPr>
          <w:rFonts w:ascii="Arial" w:eastAsia="Times New Roman" w:hAnsi="Arial" w:cs="Arial"/>
          <w:lang w:eastAsia="de-DE"/>
        </w:rPr>
        <w:t>aus. Systemhäuser und Fachhändler können</w:t>
      </w:r>
      <w:r w:rsidR="007D34C8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>IT-Systeme und IP-Netzwerkprodukte</w:t>
      </w:r>
      <w:r w:rsidR="007D34C8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 xml:space="preserve">von </w:t>
      </w:r>
      <w:proofErr w:type="spellStart"/>
      <w:r w:rsidRPr="00B50551">
        <w:rPr>
          <w:rFonts w:ascii="Arial" w:eastAsia="Times New Roman" w:hAnsi="Arial" w:cs="Arial"/>
          <w:lang w:eastAsia="de-DE"/>
        </w:rPr>
        <w:t>Huawei</w:t>
      </w:r>
      <w:proofErr w:type="spellEnd"/>
      <w:r w:rsidRPr="00B50551">
        <w:rPr>
          <w:rFonts w:ascii="Arial" w:eastAsia="Times New Roman" w:hAnsi="Arial" w:cs="Arial"/>
          <w:lang w:eastAsia="de-DE"/>
        </w:rPr>
        <w:t xml:space="preserve"> Enterprise über KOMSA beziehen und dazu auf einen umfassenden Service zählen.</w:t>
      </w:r>
      <w:r w:rsidR="008D23D5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>Dazu zählen</w:t>
      </w:r>
      <w:r w:rsidR="007D34C8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>Switches, Router, WLAN-Produkte, Server, Storage-Systeme</w:t>
      </w:r>
      <w:r w:rsidR="007D34C8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>sowie Lösungen für</w:t>
      </w:r>
      <w:r w:rsidR="007D34C8" w:rsidRPr="00B50551">
        <w:rPr>
          <w:rFonts w:ascii="Arial" w:eastAsia="Times New Roman" w:hAnsi="Arial" w:cs="Arial"/>
          <w:lang w:eastAsia="de-DE"/>
        </w:rPr>
        <w:t xml:space="preserve"> </w:t>
      </w:r>
      <w:r w:rsidRPr="00B50551">
        <w:rPr>
          <w:rFonts w:ascii="Arial" w:eastAsia="Times New Roman" w:hAnsi="Arial" w:cs="Arial"/>
          <w:lang w:eastAsia="de-DE"/>
        </w:rPr>
        <w:t>Netzwerksicherheit und -management, die insbesondere für den Einsatz in mittelständischen Unternehmen konzipiert sind.</w:t>
      </w:r>
      <w:r w:rsidR="00BD5105" w:rsidRPr="00B50551">
        <w:rPr>
          <w:rFonts w:ascii="Arial" w:eastAsia="Times New Roman" w:hAnsi="Arial" w:cs="Arial"/>
          <w:lang w:eastAsia="de-DE"/>
        </w:rPr>
        <w:t xml:space="preserve"> </w:t>
      </w:r>
      <w:r w:rsidR="007D34C8" w:rsidRPr="00B50551">
        <w:rPr>
          <w:rFonts w:ascii="Arial" w:eastAsia="Times New Roman" w:hAnsi="Arial" w:cs="Arial"/>
          <w:lang w:eastAsia="de-DE"/>
        </w:rPr>
        <w:t>I</w:t>
      </w:r>
      <w:r w:rsidR="008D23D5" w:rsidRPr="00B50551">
        <w:rPr>
          <w:rFonts w:ascii="Arial" w:eastAsia="Times New Roman" w:hAnsi="Arial" w:cs="Arial"/>
          <w:lang w:eastAsia="de-DE"/>
        </w:rPr>
        <w:t xml:space="preserve">m Rahmen der jährlichen </w:t>
      </w:r>
      <w:proofErr w:type="spellStart"/>
      <w:r w:rsidR="008D23D5" w:rsidRPr="00B50551">
        <w:rPr>
          <w:rFonts w:ascii="Arial" w:eastAsia="Times New Roman" w:hAnsi="Arial" w:cs="Arial"/>
          <w:lang w:eastAsia="de-DE"/>
        </w:rPr>
        <w:t>Huawei</w:t>
      </w:r>
      <w:proofErr w:type="spellEnd"/>
      <w:r w:rsidR="008D23D5" w:rsidRPr="00B50551">
        <w:rPr>
          <w:rFonts w:ascii="Arial" w:eastAsia="Times New Roman" w:hAnsi="Arial" w:cs="Arial"/>
          <w:lang w:eastAsia="de-DE"/>
        </w:rPr>
        <w:t xml:space="preserve"> Partner Konferenz </w:t>
      </w:r>
      <w:r w:rsidR="007D34C8" w:rsidRPr="00B50551">
        <w:rPr>
          <w:rFonts w:ascii="Arial" w:eastAsia="Times New Roman" w:hAnsi="Arial" w:cs="Arial"/>
          <w:lang w:eastAsia="de-DE"/>
        </w:rPr>
        <w:t xml:space="preserve">hatte der Hersteller KOMSA im April </w:t>
      </w:r>
      <w:r w:rsidR="00BD5105" w:rsidRPr="00B50551">
        <w:rPr>
          <w:rFonts w:ascii="Arial" w:eastAsia="Times New Roman" w:hAnsi="Arial" w:cs="Arial"/>
          <w:lang w:eastAsia="de-DE"/>
        </w:rPr>
        <w:t>als stärkster wachsender Distributor</w:t>
      </w:r>
      <w:r w:rsidR="007D34C8" w:rsidRPr="00B50551">
        <w:rPr>
          <w:rFonts w:ascii="Arial" w:eastAsia="Times New Roman" w:hAnsi="Arial" w:cs="Arial"/>
          <w:lang w:eastAsia="de-DE"/>
        </w:rPr>
        <w:t xml:space="preserve"> </w:t>
      </w:r>
      <w:r w:rsidR="008D23D5" w:rsidRPr="00B50551">
        <w:rPr>
          <w:rFonts w:ascii="Arial" w:eastAsia="Times New Roman" w:hAnsi="Arial" w:cs="Arial"/>
          <w:lang w:eastAsia="de-DE"/>
        </w:rPr>
        <w:t>mit dem „Fast Growth Distributor Award“ aus</w:t>
      </w:r>
      <w:r w:rsidR="007D34C8" w:rsidRPr="00B50551">
        <w:rPr>
          <w:rFonts w:ascii="Arial" w:eastAsia="Times New Roman" w:hAnsi="Arial" w:cs="Arial"/>
          <w:lang w:eastAsia="de-DE"/>
        </w:rPr>
        <w:t>gezeichnet</w:t>
      </w:r>
      <w:r w:rsidR="008D23D5" w:rsidRPr="00B50551">
        <w:rPr>
          <w:rFonts w:ascii="Arial" w:eastAsia="Times New Roman" w:hAnsi="Arial" w:cs="Arial"/>
          <w:lang w:eastAsia="de-DE"/>
        </w:rPr>
        <w:t>.</w:t>
      </w:r>
    </w:p>
    <w:p w14:paraId="548F0C6C" w14:textId="77777777" w:rsidR="007D32A0" w:rsidRPr="00E45E34" w:rsidRDefault="007D32A0" w:rsidP="007D32A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E45E34">
        <w:rPr>
          <w:rFonts w:ascii="Arial" w:eastAsia="Times New Roman" w:hAnsi="Arial" w:cs="Arial"/>
          <w:lang w:eastAsia="de-DE"/>
        </w:rPr>
        <w:t xml:space="preserve">    </w:t>
      </w:r>
    </w:p>
    <w:p w14:paraId="6FD93DBE" w14:textId="77777777" w:rsidR="00A4169E" w:rsidRPr="00E45E34" w:rsidRDefault="00A4169E" w:rsidP="00FA3274">
      <w:pPr>
        <w:spacing w:after="0"/>
        <w:jc w:val="both"/>
        <w:rPr>
          <w:rFonts w:ascii="Arial" w:eastAsia="Times New Roman" w:hAnsi="Arial" w:cs="Arial"/>
          <w:sz w:val="16"/>
          <w:lang w:eastAsia="de-DE"/>
        </w:rPr>
      </w:pPr>
    </w:p>
    <w:p w14:paraId="7C22A478" w14:textId="77777777" w:rsidR="00474798" w:rsidRPr="00E45E34" w:rsidRDefault="00474798" w:rsidP="00FA3274">
      <w:pPr>
        <w:spacing w:after="0"/>
        <w:jc w:val="both"/>
        <w:rPr>
          <w:rFonts w:ascii="Arial" w:eastAsia="Times New Roman" w:hAnsi="Arial" w:cs="Arial"/>
          <w:sz w:val="16"/>
          <w:lang w:eastAsia="de-DE"/>
        </w:rPr>
      </w:pPr>
    </w:p>
    <w:p w14:paraId="580C98F0" w14:textId="77777777" w:rsidR="00474798" w:rsidRDefault="00474798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BE3BB77" w14:textId="4F8280F1" w:rsidR="00636DBF" w:rsidRPr="00E45E34" w:rsidRDefault="00636DBF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A9B9EF8" w14:textId="77777777" w:rsidR="0070228F" w:rsidRPr="00E45E34" w:rsidRDefault="0070228F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F2E68A9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2271E9B2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71F2464" w14:textId="77777777" w:rsidR="003E0A9C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50C3B1D2" w14:textId="77777777" w:rsidR="003E0A9C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7E89A68B" w14:textId="77777777" w:rsidR="001235D9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3E0A9C">
        <w:rPr>
          <w:rFonts w:ascii="Arial" w:eastAsia="Times New Roman" w:hAnsi="Arial" w:cs="Arial"/>
          <w:lang w:val="en-US" w:eastAsia="de-DE"/>
        </w:rPr>
        <w:tab/>
      </w:r>
    </w:p>
    <w:p w14:paraId="01C719DC" w14:textId="77777777"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8"/>
      <w:footerReference w:type="even" r:id="rId9"/>
      <w:footerReference w:type="default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FE7A" w14:textId="77777777" w:rsidR="009B0B44" w:rsidRDefault="009B0B44" w:rsidP="00263181">
      <w:pPr>
        <w:spacing w:after="0" w:line="240" w:lineRule="auto"/>
      </w:pPr>
      <w:r>
        <w:separator/>
      </w:r>
    </w:p>
  </w:endnote>
  <w:endnote w:type="continuationSeparator" w:id="0">
    <w:p w14:paraId="68776EBB" w14:textId="77777777" w:rsidR="009B0B44" w:rsidRDefault="009B0B44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AA99" w14:textId="77777777"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8BD9961" w14:textId="77777777" w:rsidR="009B0B44" w:rsidRDefault="009B0B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44962" w14:textId="5D61DD22"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5966">
      <w:rPr>
        <w:rStyle w:val="Seitenzahl"/>
        <w:noProof/>
      </w:rPr>
      <w:t>1</w:t>
    </w:r>
    <w:r>
      <w:rPr>
        <w:rStyle w:val="Seitenzahl"/>
      </w:rPr>
      <w:fldChar w:fldCharType="end"/>
    </w:r>
  </w:p>
  <w:p w14:paraId="67C005E6" w14:textId="77777777" w:rsidR="009B0B44" w:rsidRDefault="009B0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0EAB" w14:textId="77777777" w:rsidR="009B0B44" w:rsidRDefault="009B0B44" w:rsidP="00263181">
      <w:pPr>
        <w:spacing w:after="0" w:line="240" w:lineRule="auto"/>
      </w:pPr>
      <w:r>
        <w:separator/>
      </w:r>
    </w:p>
  </w:footnote>
  <w:footnote w:type="continuationSeparator" w:id="0">
    <w:p w14:paraId="03BD3DA6" w14:textId="77777777" w:rsidR="009B0B44" w:rsidRDefault="009B0B44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230E" w14:textId="77777777" w:rsidR="009B0B44" w:rsidRDefault="00F8681B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1312" behindDoc="0" locked="0" layoutInCell="1" allowOverlap="1" wp14:anchorId="235D14B2" wp14:editId="44EFA809">
          <wp:simplePos x="0" y="0"/>
          <wp:positionH relativeFrom="column">
            <wp:posOffset>4174490</wp:posOffset>
          </wp:positionH>
          <wp:positionV relativeFrom="paragraph">
            <wp:posOffset>80950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6AE0B" w14:textId="77777777" w:rsidR="009B0B44" w:rsidRDefault="009B0B44">
    <w:pPr>
      <w:pStyle w:val="Kopfzeile"/>
    </w:pPr>
  </w:p>
  <w:p w14:paraId="5A3FD3A8" w14:textId="77777777" w:rsidR="009B0B44" w:rsidRDefault="009B0B44">
    <w:pPr>
      <w:pStyle w:val="Kopfzeile"/>
    </w:pPr>
  </w:p>
  <w:p w14:paraId="5DA7B104" w14:textId="77777777" w:rsidR="004A0BA2" w:rsidRDefault="004A0BA2" w:rsidP="002E040C">
    <w:pPr>
      <w:pStyle w:val="Kopfzeile"/>
      <w:spacing w:before="120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Personalie</w:t>
    </w:r>
  </w:p>
  <w:p w14:paraId="053ED041" w14:textId="56F1C6D7" w:rsidR="009B0B44" w:rsidRDefault="00F45966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13</w:t>
    </w:r>
    <w:r w:rsidR="009B0B44" w:rsidRPr="0096076C">
      <w:rPr>
        <w:rFonts w:ascii="Arial" w:hAnsi="Arial" w:cs="Arial"/>
        <w:b/>
        <w:sz w:val="28"/>
      </w:rPr>
      <w:t xml:space="preserve">. </w:t>
    </w:r>
    <w:r w:rsidR="00CA30EE">
      <w:rPr>
        <w:rFonts w:ascii="Arial" w:hAnsi="Arial" w:cs="Arial"/>
        <w:b/>
        <w:sz w:val="28"/>
      </w:rPr>
      <w:t>September</w:t>
    </w:r>
    <w:r w:rsidR="009B0B44" w:rsidRPr="0096076C">
      <w:rPr>
        <w:rFonts w:ascii="Arial" w:hAnsi="Arial" w:cs="Arial"/>
        <w:b/>
        <w:sz w:val="28"/>
      </w:rPr>
      <w:t xml:space="preserve"> 201</w:t>
    </w:r>
    <w:r w:rsidR="002042C6">
      <w:rPr>
        <w:rFonts w:ascii="Arial" w:hAnsi="Arial" w:cs="Arial"/>
        <w:b/>
        <w:sz w:val="28"/>
      </w:rPr>
      <w:t>8</w:t>
    </w:r>
  </w:p>
  <w:p w14:paraId="55C8135F" w14:textId="77777777" w:rsidR="009B0B44" w:rsidRDefault="009B0B44"/>
  <w:p w14:paraId="779C0178" w14:textId="77777777" w:rsidR="009B0B44" w:rsidRDefault="009B0B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3EF4"/>
    <w:multiLevelType w:val="hybridMultilevel"/>
    <w:tmpl w:val="C772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35D8B"/>
    <w:rsid w:val="0004138A"/>
    <w:rsid w:val="00042A32"/>
    <w:rsid w:val="00052A05"/>
    <w:rsid w:val="00052BD8"/>
    <w:rsid w:val="000914D6"/>
    <w:rsid w:val="000962AA"/>
    <w:rsid w:val="000E6D62"/>
    <w:rsid w:val="00117D4F"/>
    <w:rsid w:val="001235D9"/>
    <w:rsid w:val="001279BC"/>
    <w:rsid w:val="00146870"/>
    <w:rsid w:val="00147669"/>
    <w:rsid w:val="00151C96"/>
    <w:rsid w:val="00163EAC"/>
    <w:rsid w:val="0017572E"/>
    <w:rsid w:val="0018105A"/>
    <w:rsid w:val="00182F06"/>
    <w:rsid w:val="001842C7"/>
    <w:rsid w:val="001975F4"/>
    <w:rsid w:val="001A2352"/>
    <w:rsid w:val="001A26F4"/>
    <w:rsid w:val="001B6A88"/>
    <w:rsid w:val="001D6F77"/>
    <w:rsid w:val="00203037"/>
    <w:rsid w:val="002042C6"/>
    <w:rsid w:val="00215A6B"/>
    <w:rsid w:val="00227EA6"/>
    <w:rsid w:val="0023197E"/>
    <w:rsid w:val="00232430"/>
    <w:rsid w:val="00233339"/>
    <w:rsid w:val="00241173"/>
    <w:rsid w:val="00246EF5"/>
    <w:rsid w:val="00252D30"/>
    <w:rsid w:val="00256F5B"/>
    <w:rsid w:val="00263181"/>
    <w:rsid w:val="0026680F"/>
    <w:rsid w:val="002721C4"/>
    <w:rsid w:val="00277EEB"/>
    <w:rsid w:val="002B3D23"/>
    <w:rsid w:val="002B6DB2"/>
    <w:rsid w:val="002C69F1"/>
    <w:rsid w:val="002C7189"/>
    <w:rsid w:val="002E040C"/>
    <w:rsid w:val="002F3CF5"/>
    <w:rsid w:val="002F3D8B"/>
    <w:rsid w:val="002F4A62"/>
    <w:rsid w:val="002F67D0"/>
    <w:rsid w:val="0030446A"/>
    <w:rsid w:val="003304B9"/>
    <w:rsid w:val="00332D4D"/>
    <w:rsid w:val="0033415E"/>
    <w:rsid w:val="003420FB"/>
    <w:rsid w:val="00342782"/>
    <w:rsid w:val="00343C9A"/>
    <w:rsid w:val="00350CB6"/>
    <w:rsid w:val="0035196C"/>
    <w:rsid w:val="00352C61"/>
    <w:rsid w:val="00354EA4"/>
    <w:rsid w:val="00356F15"/>
    <w:rsid w:val="00362990"/>
    <w:rsid w:val="003634EF"/>
    <w:rsid w:val="003755EE"/>
    <w:rsid w:val="003A2440"/>
    <w:rsid w:val="003C18C0"/>
    <w:rsid w:val="003D1CFE"/>
    <w:rsid w:val="003E0A9C"/>
    <w:rsid w:val="003E3251"/>
    <w:rsid w:val="003F28BA"/>
    <w:rsid w:val="003F4DD0"/>
    <w:rsid w:val="00404D78"/>
    <w:rsid w:val="00412315"/>
    <w:rsid w:val="004211B4"/>
    <w:rsid w:val="00423861"/>
    <w:rsid w:val="00431780"/>
    <w:rsid w:val="00432AB3"/>
    <w:rsid w:val="00437D49"/>
    <w:rsid w:val="00442ABF"/>
    <w:rsid w:val="004442D5"/>
    <w:rsid w:val="00450760"/>
    <w:rsid w:val="00453F25"/>
    <w:rsid w:val="0046101A"/>
    <w:rsid w:val="00466C24"/>
    <w:rsid w:val="00472890"/>
    <w:rsid w:val="00472A92"/>
    <w:rsid w:val="00474798"/>
    <w:rsid w:val="004809F8"/>
    <w:rsid w:val="004854F4"/>
    <w:rsid w:val="00494942"/>
    <w:rsid w:val="004965E7"/>
    <w:rsid w:val="004A0BA2"/>
    <w:rsid w:val="004A5CD5"/>
    <w:rsid w:val="004C322F"/>
    <w:rsid w:val="004C6A2C"/>
    <w:rsid w:val="004D2D5D"/>
    <w:rsid w:val="004D60BC"/>
    <w:rsid w:val="004D6BE7"/>
    <w:rsid w:val="004E2DC6"/>
    <w:rsid w:val="004F4635"/>
    <w:rsid w:val="00504DF2"/>
    <w:rsid w:val="00506B26"/>
    <w:rsid w:val="00507008"/>
    <w:rsid w:val="0051210F"/>
    <w:rsid w:val="00521457"/>
    <w:rsid w:val="0053394A"/>
    <w:rsid w:val="00544D94"/>
    <w:rsid w:val="00567585"/>
    <w:rsid w:val="005707D4"/>
    <w:rsid w:val="005722D6"/>
    <w:rsid w:val="00572F9E"/>
    <w:rsid w:val="005A17D0"/>
    <w:rsid w:val="005C670B"/>
    <w:rsid w:val="005D1A7A"/>
    <w:rsid w:val="005D5CA5"/>
    <w:rsid w:val="005E142F"/>
    <w:rsid w:val="005F218C"/>
    <w:rsid w:val="005F7CEE"/>
    <w:rsid w:val="00636DBF"/>
    <w:rsid w:val="00641FB7"/>
    <w:rsid w:val="006529C8"/>
    <w:rsid w:val="00666D27"/>
    <w:rsid w:val="0068437A"/>
    <w:rsid w:val="00696211"/>
    <w:rsid w:val="006A6B8A"/>
    <w:rsid w:val="006B77A5"/>
    <w:rsid w:val="006C232C"/>
    <w:rsid w:val="006D3533"/>
    <w:rsid w:val="006F03CD"/>
    <w:rsid w:val="006F048D"/>
    <w:rsid w:val="0070228F"/>
    <w:rsid w:val="007059FD"/>
    <w:rsid w:val="007202D7"/>
    <w:rsid w:val="0072493A"/>
    <w:rsid w:val="007264CD"/>
    <w:rsid w:val="00737125"/>
    <w:rsid w:val="00745F1D"/>
    <w:rsid w:val="007462EA"/>
    <w:rsid w:val="00753085"/>
    <w:rsid w:val="007545FC"/>
    <w:rsid w:val="00755F52"/>
    <w:rsid w:val="0076024C"/>
    <w:rsid w:val="0076202D"/>
    <w:rsid w:val="007729CE"/>
    <w:rsid w:val="00774F41"/>
    <w:rsid w:val="007846C6"/>
    <w:rsid w:val="00786074"/>
    <w:rsid w:val="007907B9"/>
    <w:rsid w:val="00792B52"/>
    <w:rsid w:val="007A27F7"/>
    <w:rsid w:val="007A3D32"/>
    <w:rsid w:val="007B0769"/>
    <w:rsid w:val="007B57A3"/>
    <w:rsid w:val="007C2F4A"/>
    <w:rsid w:val="007D32A0"/>
    <w:rsid w:val="007D34C8"/>
    <w:rsid w:val="007E2D63"/>
    <w:rsid w:val="007E7C85"/>
    <w:rsid w:val="007F12A5"/>
    <w:rsid w:val="007F6828"/>
    <w:rsid w:val="00802403"/>
    <w:rsid w:val="00812047"/>
    <w:rsid w:val="008203BF"/>
    <w:rsid w:val="0082287C"/>
    <w:rsid w:val="008231A6"/>
    <w:rsid w:val="00823E46"/>
    <w:rsid w:val="00825A57"/>
    <w:rsid w:val="00836DAD"/>
    <w:rsid w:val="00837657"/>
    <w:rsid w:val="00850ABE"/>
    <w:rsid w:val="00856670"/>
    <w:rsid w:val="008612D9"/>
    <w:rsid w:val="0087545F"/>
    <w:rsid w:val="00875F16"/>
    <w:rsid w:val="00891AE9"/>
    <w:rsid w:val="00896810"/>
    <w:rsid w:val="008A13B7"/>
    <w:rsid w:val="008B7646"/>
    <w:rsid w:val="008C40CE"/>
    <w:rsid w:val="008D23D5"/>
    <w:rsid w:val="008F0F74"/>
    <w:rsid w:val="008F476B"/>
    <w:rsid w:val="008F49FC"/>
    <w:rsid w:val="008F6165"/>
    <w:rsid w:val="00911469"/>
    <w:rsid w:val="00914E36"/>
    <w:rsid w:val="00931DC6"/>
    <w:rsid w:val="00950BAD"/>
    <w:rsid w:val="00951DD4"/>
    <w:rsid w:val="00955F61"/>
    <w:rsid w:val="0096076C"/>
    <w:rsid w:val="00960DD1"/>
    <w:rsid w:val="00965550"/>
    <w:rsid w:val="00965E3C"/>
    <w:rsid w:val="00967E46"/>
    <w:rsid w:val="00984231"/>
    <w:rsid w:val="009A237E"/>
    <w:rsid w:val="009B0B44"/>
    <w:rsid w:val="009B4A4E"/>
    <w:rsid w:val="009C5B2E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4169E"/>
    <w:rsid w:val="00A539BC"/>
    <w:rsid w:val="00A642B5"/>
    <w:rsid w:val="00A82DC5"/>
    <w:rsid w:val="00A860E8"/>
    <w:rsid w:val="00A93D59"/>
    <w:rsid w:val="00AA02E9"/>
    <w:rsid w:val="00AB76A8"/>
    <w:rsid w:val="00AE5879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50551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3593"/>
    <w:rsid w:val="00BC3F7D"/>
    <w:rsid w:val="00BC4543"/>
    <w:rsid w:val="00BD5105"/>
    <w:rsid w:val="00BD7932"/>
    <w:rsid w:val="00BE3F2C"/>
    <w:rsid w:val="00BE59FA"/>
    <w:rsid w:val="00BF21F0"/>
    <w:rsid w:val="00BF2487"/>
    <w:rsid w:val="00BF6EE8"/>
    <w:rsid w:val="00BF7D19"/>
    <w:rsid w:val="00C02815"/>
    <w:rsid w:val="00C112C2"/>
    <w:rsid w:val="00C229C4"/>
    <w:rsid w:val="00C27E1F"/>
    <w:rsid w:val="00C56738"/>
    <w:rsid w:val="00C61F86"/>
    <w:rsid w:val="00C62E99"/>
    <w:rsid w:val="00C66B1A"/>
    <w:rsid w:val="00C75C35"/>
    <w:rsid w:val="00C7727D"/>
    <w:rsid w:val="00C81EE8"/>
    <w:rsid w:val="00C86086"/>
    <w:rsid w:val="00C94F66"/>
    <w:rsid w:val="00C95CED"/>
    <w:rsid w:val="00CA2943"/>
    <w:rsid w:val="00CA30EE"/>
    <w:rsid w:val="00CA7CD6"/>
    <w:rsid w:val="00CB0090"/>
    <w:rsid w:val="00CB26F7"/>
    <w:rsid w:val="00CB5410"/>
    <w:rsid w:val="00CC4C62"/>
    <w:rsid w:val="00CC79D8"/>
    <w:rsid w:val="00CD0A5B"/>
    <w:rsid w:val="00CD6339"/>
    <w:rsid w:val="00CF4B08"/>
    <w:rsid w:val="00D167BF"/>
    <w:rsid w:val="00D228DA"/>
    <w:rsid w:val="00D270C4"/>
    <w:rsid w:val="00D40258"/>
    <w:rsid w:val="00D7345A"/>
    <w:rsid w:val="00D83565"/>
    <w:rsid w:val="00D94E31"/>
    <w:rsid w:val="00DA436F"/>
    <w:rsid w:val="00DA5533"/>
    <w:rsid w:val="00DC0BD0"/>
    <w:rsid w:val="00DC5E65"/>
    <w:rsid w:val="00DC7F8C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45E34"/>
    <w:rsid w:val="00E63F21"/>
    <w:rsid w:val="00E73D37"/>
    <w:rsid w:val="00E73E75"/>
    <w:rsid w:val="00E74744"/>
    <w:rsid w:val="00E7524A"/>
    <w:rsid w:val="00E7765E"/>
    <w:rsid w:val="00E84A4A"/>
    <w:rsid w:val="00E87C7E"/>
    <w:rsid w:val="00E923A3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059B1"/>
    <w:rsid w:val="00F15CBC"/>
    <w:rsid w:val="00F33DA0"/>
    <w:rsid w:val="00F4255B"/>
    <w:rsid w:val="00F45966"/>
    <w:rsid w:val="00F477E4"/>
    <w:rsid w:val="00F60CC8"/>
    <w:rsid w:val="00F6688C"/>
    <w:rsid w:val="00F80449"/>
    <w:rsid w:val="00F83571"/>
    <w:rsid w:val="00F835D0"/>
    <w:rsid w:val="00F8681B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548373"/>
  <w15:docId w15:val="{93DAF0E9-1F4D-4DE1-AF78-2EE04C4E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E87C7E"/>
    <w:rPr>
      <w:i/>
      <w:iCs/>
    </w:rPr>
  </w:style>
  <w:style w:type="paragraph" w:customStyle="1" w:styleId="bodytext">
    <w:name w:val="bodytext"/>
    <w:basedOn w:val="Standard"/>
    <w:rsid w:val="00E87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87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0424-0CCC-4CC4-8672-91A5E8F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Nadja Lauchstädt</cp:lastModifiedBy>
  <cp:revision>10</cp:revision>
  <cp:lastPrinted>2018-09-12T12:30:00Z</cp:lastPrinted>
  <dcterms:created xsi:type="dcterms:W3CDTF">2018-09-10T12:07:00Z</dcterms:created>
  <dcterms:modified xsi:type="dcterms:W3CDTF">2018-09-12T12:31:00Z</dcterms:modified>
</cp:coreProperties>
</file>