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186A" w14:textId="77777777" w:rsidR="00A238D8" w:rsidRDefault="00E77267" w:rsidP="00282D10">
      <w:pPr>
        <w:autoSpaceDE w:val="0"/>
        <w:autoSpaceDN w:val="0"/>
        <w:adjustRightInd w:val="0"/>
        <w:spacing w:after="0"/>
        <w:jc w:val="both"/>
        <w:rPr>
          <w:rFonts w:ascii="Arial" w:eastAsia="Times New Roman" w:hAnsi="Arial" w:cs="Arial"/>
          <w:b/>
          <w:color w:val="0095A6"/>
          <w:sz w:val="28"/>
          <w:szCs w:val="28"/>
          <w:lang w:eastAsia="de-DE"/>
        </w:rPr>
      </w:pPr>
      <w:r w:rsidRPr="00DA6149">
        <w:rPr>
          <w:rFonts w:ascii="Arial" w:eastAsia="Times New Roman" w:hAnsi="Arial" w:cs="Arial"/>
          <w:b/>
          <w:color w:val="0095A6"/>
          <w:sz w:val="28"/>
          <w:szCs w:val="28"/>
          <w:lang w:eastAsia="de-DE"/>
        </w:rPr>
        <w:t>Auf Wachstumskurs:</w:t>
      </w:r>
      <w:r w:rsidR="00501752" w:rsidRPr="00DA6149">
        <w:rPr>
          <w:rFonts w:ascii="Arial" w:eastAsia="Times New Roman" w:hAnsi="Arial" w:cs="Arial"/>
          <w:b/>
          <w:color w:val="0095A6"/>
          <w:sz w:val="28"/>
          <w:szCs w:val="28"/>
          <w:lang w:eastAsia="de-DE"/>
        </w:rPr>
        <w:t xml:space="preserve"> </w:t>
      </w:r>
    </w:p>
    <w:p w14:paraId="48A6B277" w14:textId="4500458D" w:rsidR="00E77267" w:rsidRPr="00DA6149" w:rsidRDefault="00E77267" w:rsidP="00282D10">
      <w:pPr>
        <w:autoSpaceDE w:val="0"/>
        <w:autoSpaceDN w:val="0"/>
        <w:adjustRightInd w:val="0"/>
        <w:spacing w:after="0"/>
        <w:jc w:val="both"/>
        <w:rPr>
          <w:rFonts w:ascii="Arial" w:eastAsia="Times New Roman" w:hAnsi="Arial" w:cs="Arial"/>
          <w:b/>
          <w:color w:val="0095A6"/>
          <w:sz w:val="28"/>
          <w:szCs w:val="28"/>
          <w:lang w:eastAsia="de-DE"/>
        </w:rPr>
      </w:pPr>
      <w:r w:rsidRPr="00DA6149">
        <w:rPr>
          <w:rFonts w:ascii="Arial" w:eastAsia="Times New Roman" w:hAnsi="Arial" w:cs="Arial"/>
          <w:b/>
          <w:color w:val="0095A6"/>
          <w:sz w:val="28"/>
          <w:szCs w:val="28"/>
          <w:lang w:eastAsia="de-DE"/>
        </w:rPr>
        <w:t xml:space="preserve">KOMSA </w:t>
      </w:r>
      <w:r w:rsidR="00A238D8">
        <w:rPr>
          <w:rFonts w:ascii="Arial" w:eastAsia="Times New Roman" w:hAnsi="Arial" w:cs="Arial"/>
          <w:b/>
          <w:color w:val="0095A6"/>
          <w:sz w:val="28"/>
          <w:szCs w:val="28"/>
          <w:lang w:eastAsia="de-DE"/>
        </w:rPr>
        <w:t>zieht</w:t>
      </w:r>
      <w:r w:rsidRPr="00DA6149">
        <w:rPr>
          <w:rFonts w:ascii="Arial" w:eastAsia="Times New Roman" w:hAnsi="Arial" w:cs="Arial"/>
          <w:b/>
          <w:color w:val="0095A6"/>
          <w:sz w:val="28"/>
          <w:szCs w:val="28"/>
          <w:lang w:eastAsia="de-DE"/>
        </w:rPr>
        <w:t xml:space="preserve"> </w:t>
      </w:r>
      <w:r w:rsidR="00A238D8">
        <w:rPr>
          <w:rFonts w:ascii="Arial" w:eastAsia="Times New Roman" w:hAnsi="Arial" w:cs="Arial"/>
          <w:b/>
          <w:color w:val="0095A6"/>
          <w:sz w:val="28"/>
          <w:szCs w:val="28"/>
          <w:lang w:eastAsia="de-DE"/>
        </w:rPr>
        <w:t>nach Corona-Jahr positive Bilanz</w:t>
      </w:r>
    </w:p>
    <w:p w14:paraId="54455F2F" w14:textId="77777777" w:rsidR="00282D10" w:rsidRPr="006B290C" w:rsidRDefault="00282D10" w:rsidP="00282D10">
      <w:pPr>
        <w:pStyle w:val="StandardWeb"/>
        <w:shd w:val="clear" w:color="auto" w:fill="FFFFFF"/>
        <w:spacing w:before="0" w:beforeAutospacing="0" w:after="0" w:afterAutospacing="0"/>
        <w:rPr>
          <w:rFonts w:ascii="Arial" w:hAnsi="Arial" w:cs="Arial"/>
          <w:b/>
          <w:sz w:val="20"/>
          <w:szCs w:val="20"/>
        </w:rPr>
      </w:pPr>
    </w:p>
    <w:p w14:paraId="14919F10" w14:textId="4C816128" w:rsidR="00250AD7" w:rsidRPr="00693D86" w:rsidRDefault="00D7062C" w:rsidP="00D7062C">
      <w:pPr>
        <w:pStyle w:val="Listenabsatz"/>
        <w:numPr>
          <w:ilvl w:val="0"/>
          <w:numId w:val="2"/>
        </w:numPr>
        <w:spacing w:after="0"/>
        <w:jc w:val="both"/>
        <w:rPr>
          <w:rFonts w:ascii="Arial" w:eastAsia="Times New Roman" w:hAnsi="Arial" w:cs="Arial"/>
          <w:sz w:val="20"/>
          <w:szCs w:val="20"/>
          <w:lang w:eastAsia="de-DE"/>
        </w:rPr>
      </w:pPr>
      <w:r>
        <w:rPr>
          <w:rFonts w:ascii="Arial" w:eastAsia="Times New Roman" w:hAnsi="Arial" w:cs="Arial"/>
          <w:b/>
          <w:sz w:val="20"/>
          <w:szCs w:val="20"/>
          <w:lang w:eastAsia="de-DE"/>
        </w:rPr>
        <w:t xml:space="preserve">Rekordumsatz mit Steigerung um 15% auf 1,3 </w:t>
      </w:r>
      <w:r w:rsidRPr="006B290C">
        <w:rPr>
          <w:rFonts w:ascii="Arial" w:eastAsia="Times New Roman" w:hAnsi="Arial" w:cs="Arial"/>
          <w:b/>
          <w:sz w:val="20"/>
          <w:szCs w:val="20"/>
          <w:lang w:eastAsia="de-DE"/>
        </w:rPr>
        <w:t xml:space="preserve">Milliarden Euro </w:t>
      </w:r>
      <w:r w:rsidRPr="00D7062C">
        <w:rPr>
          <w:rFonts w:ascii="Arial" w:eastAsia="Times New Roman" w:hAnsi="Arial" w:cs="Arial"/>
          <w:b/>
          <w:sz w:val="20"/>
          <w:szCs w:val="20"/>
          <w:lang w:eastAsia="de-DE"/>
        </w:rPr>
        <w:t>im Geschäftsjahr 2020/21</w:t>
      </w:r>
    </w:p>
    <w:p w14:paraId="74D6F903" w14:textId="40853482" w:rsidR="00693D86" w:rsidRPr="00D7062C" w:rsidRDefault="00693D86" w:rsidP="00693D86">
      <w:pPr>
        <w:pStyle w:val="Listenabsatz"/>
        <w:numPr>
          <w:ilvl w:val="0"/>
          <w:numId w:val="2"/>
        </w:numPr>
        <w:spacing w:after="0"/>
        <w:jc w:val="both"/>
        <w:rPr>
          <w:rFonts w:ascii="Arial" w:eastAsia="Times New Roman" w:hAnsi="Arial" w:cs="Arial"/>
          <w:sz w:val="20"/>
          <w:szCs w:val="20"/>
          <w:lang w:eastAsia="de-DE"/>
        </w:rPr>
      </w:pPr>
      <w:r>
        <w:rPr>
          <w:rFonts w:ascii="Arial" w:eastAsia="Times New Roman" w:hAnsi="Arial" w:cs="Arial"/>
          <w:b/>
          <w:sz w:val="20"/>
          <w:szCs w:val="20"/>
          <w:lang w:eastAsia="de-DE"/>
        </w:rPr>
        <w:t>KOMSA ist größtes Familienunternehmen der neuen Bundesländer</w:t>
      </w:r>
      <w:r w:rsidRPr="00D7062C">
        <w:rPr>
          <w:rFonts w:ascii="Arial" w:eastAsia="Times New Roman" w:hAnsi="Arial" w:cs="Arial"/>
          <w:b/>
          <w:sz w:val="20"/>
          <w:szCs w:val="20"/>
          <w:lang w:eastAsia="de-DE"/>
        </w:rPr>
        <w:t xml:space="preserve"> </w:t>
      </w:r>
    </w:p>
    <w:p w14:paraId="2980C6F8" w14:textId="482D393D" w:rsidR="00250AD7" w:rsidRPr="004C4F11" w:rsidRDefault="00046E17" w:rsidP="004C4F11">
      <w:pPr>
        <w:pStyle w:val="Listenabsatz"/>
        <w:numPr>
          <w:ilvl w:val="0"/>
          <w:numId w:val="2"/>
        </w:numPr>
        <w:spacing w:after="0"/>
        <w:jc w:val="both"/>
        <w:rPr>
          <w:rFonts w:ascii="Arial" w:eastAsia="Times New Roman" w:hAnsi="Arial" w:cs="Arial"/>
          <w:sz w:val="20"/>
          <w:szCs w:val="20"/>
          <w:lang w:eastAsia="de-DE"/>
        </w:rPr>
      </w:pPr>
      <w:r w:rsidRPr="004C4F11">
        <w:rPr>
          <w:rFonts w:ascii="Arial" w:eastAsia="Times New Roman" w:hAnsi="Arial" w:cs="Arial"/>
          <w:b/>
          <w:sz w:val="20"/>
          <w:szCs w:val="20"/>
          <w:lang w:eastAsia="de-DE"/>
        </w:rPr>
        <w:t>Vorstand rechnet mit weiterem Umsatzwachstum im Geschäftsjahr 2021/22</w:t>
      </w:r>
      <w:r w:rsidR="00172868" w:rsidRPr="004C4F11">
        <w:rPr>
          <w:rFonts w:ascii="Arial" w:eastAsia="Times New Roman" w:hAnsi="Arial" w:cs="Arial"/>
          <w:b/>
          <w:sz w:val="20"/>
          <w:szCs w:val="20"/>
          <w:lang w:eastAsia="de-DE"/>
        </w:rPr>
        <w:t xml:space="preserve"> </w:t>
      </w:r>
    </w:p>
    <w:p w14:paraId="04616645" w14:textId="73A440FC" w:rsidR="00282D10" w:rsidRPr="006B290C" w:rsidRDefault="00046E17" w:rsidP="00172868">
      <w:pPr>
        <w:pStyle w:val="Listenabsatz"/>
        <w:numPr>
          <w:ilvl w:val="0"/>
          <w:numId w:val="2"/>
        </w:numPr>
        <w:spacing w:after="0"/>
        <w:jc w:val="both"/>
        <w:rPr>
          <w:rFonts w:ascii="Arial" w:eastAsia="Times New Roman" w:hAnsi="Arial" w:cs="Arial"/>
          <w:sz w:val="20"/>
          <w:szCs w:val="20"/>
          <w:lang w:eastAsia="de-DE"/>
        </w:rPr>
      </w:pPr>
      <w:r>
        <w:rPr>
          <w:rFonts w:ascii="Arial" w:eastAsia="Times New Roman" w:hAnsi="Arial" w:cs="Arial"/>
          <w:b/>
          <w:sz w:val="20"/>
          <w:szCs w:val="20"/>
          <w:lang w:eastAsia="de-DE"/>
        </w:rPr>
        <w:t>Investitionen</w:t>
      </w:r>
      <w:r w:rsidR="00D7062C">
        <w:rPr>
          <w:rFonts w:ascii="Arial" w:eastAsia="Times New Roman" w:hAnsi="Arial" w:cs="Arial"/>
          <w:b/>
          <w:sz w:val="20"/>
          <w:szCs w:val="20"/>
          <w:lang w:eastAsia="de-DE"/>
        </w:rPr>
        <w:t xml:space="preserve"> von </w:t>
      </w:r>
      <w:r w:rsidR="006039DD">
        <w:rPr>
          <w:rFonts w:ascii="Arial" w:eastAsia="Times New Roman" w:hAnsi="Arial" w:cs="Arial"/>
          <w:b/>
          <w:sz w:val="20"/>
          <w:szCs w:val="20"/>
          <w:lang w:eastAsia="de-DE"/>
        </w:rPr>
        <w:t>25</w:t>
      </w:r>
      <w:r w:rsidR="00D7062C">
        <w:rPr>
          <w:rFonts w:ascii="Arial" w:eastAsia="Times New Roman" w:hAnsi="Arial" w:cs="Arial"/>
          <w:b/>
          <w:sz w:val="20"/>
          <w:szCs w:val="20"/>
          <w:lang w:eastAsia="de-DE"/>
        </w:rPr>
        <w:t xml:space="preserve"> Millionen Euro </w:t>
      </w:r>
      <w:r>
        <w:rPr>
          <w:rFonts w:ascii="Arial" w:eastAsia="Times New Roman" w:hAnsi="Arial" w:cs="Arial"/>
          <w:b/>
          <w:sz w:val="20"/>
          <w:szCs w:val="20"/>
          <w:lang w:eastAsia="de-DE"/>
        </w:rPr>
        <w:t>bis 2024 geplant</w:t>
      </w:r>
    </w:p>
    <w:p w14:paraId="279D1087" w14:textId="77777777" w:rsidR="00282D10" w:rsidRPr="006B290C" w:rsidRDefault="00282D10" w:rsidP="00282D10">
      <w:pPr>
        <w:spacing w:after="0"/>
        <w:jc w:val="both"/>
        <w:rPr>
          <w:rFonts w:ascii="Arial" w:eastAsia="Times New Roman" w:hAnsi="Arial" w:cs="Arial"/>
          <w:sz w:val="20"/>
          <w:szCs w:val="20"/>
          <w:lang w:eastAsia="de-DE"/>
        </w:rPr>
      </w:pPr>
    </w:p>
    <w:p w14:paraId="5BAAE7A1" w14:textId="184B59BE" w:rsidR="00046E17" w:rsidRDefault="00172868" w:rsidP="008D04B3">
      <w:pPr>
        <w:spacing w:after="0"/>
        <w:jc w:val="both"/>
        <w:rPr>
          <w:rFonts w:ascii="Arial" w:eastAsia="Times New Roman" w:hAnsi="Arial" w:cs="Arial"/>
          <w:sz w:val="20"/>
          <w:szCs w:val="20"/>
          <w:lang w:eastAsia="de-DE"/>
        </w:rPr>
      </w:pPr>
      <w:r w:rsidRPr="006B290C">
        <w:rPr>
          <w:rFonts w:ascii="Arial" w:eastAsia="Times New Roman" w:hAnsi="Arial" w:cs="Arial"/>
          <w:sz w:val="20"/>
          <w:szCs w:val="20"/>
          <w:lang w:eastAsia="de-DE"/>
        </w:rPr>
        <w:t xml:space="preserve">Mit </w:t>
      </w:r>
      <w:r w:rsidR="00A238D8" w:rsidRPr="006B290C">
        <w:rPr>
          <w:rFonts w:ascii="Arial" w:eastAsia="Times New Roman" w:hAnsi="Arial" w:cs="Arial"/>
          <w:sz w:val="20"/>
          <w:szCs w:val="20"/>
          <w:lang w:eastAsia="de-DE"/>
        </w:rPr>
        <w:t xml:space="preserve">erstmalig </w:t>
      </w:r>
      <w:r w:rsidRPr="006B290C">
        <w:rPr>
          <w:rFonts w:ascii="Arial" w:eastAsia="Times New Roman" w:hAnsi="Arial" w:cs="Arial"/>
          <w:sz w:val="20"/>
          <w:szCs w:val="20"/>
          <w:lang w:eastAsia="de-DE"/>
        </w:rPr>
        <w:t xml:space="preserve">1,3 Milliarden Euro Umsatz hat KOMSA eines der besten Geschäftsjahre der Unternehmensgeschichte </w:t>
      </w:r>
      <w:r w:rsidR="001A3ABA" w:rsidRPr="006B290C">
        <w:rPr>
          <w:rFonts w:ascii="Arial" w:eastAsia="Times New Roman" w:hAnsi="Arial" w:cs="Arial"/>
          <w:sz w:val="20"/>
          <w:szCs w:val="20"/>
          <w:lang w:eastAsia="de-DE"/>
        </w:rPr>
        <w:t>abgeschlossen</w:t>
      </w:r>
      <w:r w:rsidRPr="006B290C">
        <w:rPr>
          <w:rFonts w:ascii="Arial" w:eastAsia="Times New Roman" w:hAnsi="Arial" w:cs="Arial"/>
          <w:sz w:val="20"/>
          <w:szCs w:val="20"/>
          <w:lang w:eastAsia="de-DE"/>
        </w:rPr>
        <w:t>. Das</w:t>
      </w:r>
      <w:r w:rsidR="006C2A2A" w:rsidRPr="006B290C">
        <w:rPr>
          <w:rFonts w:ascii="Arial" w:eastAsia="Times New Roman" w:hAnsi="Arial" w:cs="Arial"/>
          <w:sz w:val="20"/>
          <w:szCs w:val="20"/>
          <w:lang w:eastAsia="de-DE"/>
        </w:rPr>
        <w:t xml:space="preserve"> </w:t>
      </w:r>
      <w:r w:rsidR="00501752" w:rsidRPr="006B290C">
        <w:rPr>
          <w:rFonts w:ascii="Arial" w:eastAsia="Times New Roman" w:hAnsi="Arial" w:cs="Arial"/>
          <w:sz w:val="20"/>
          <w:szCs w:val="20"/>
          <w:lang w:eastAsia="de-DE"/>
        </w:rPr>
        <w:t xml:space="preserve">Unternehmen konnte den Umsatz der letzten Jahre um </w:t>
      </w:r>
      <w:r w:rsidR="00933817" w:rsidRPr="006B290C">
        <w:rPr>
          <w:rFonts w:ascii="Arial" w:eastAsia="Times New Roman" w:hAnsi="Arial" w:cs="Arial"/>
          <w:sz w:val="20"/>
          <w:szCs w:val="20"/>
          <w:lang w:eastAsia="de-DE"/>
        </w:rPr>
        <w:t>15</w:t>
      </w:r>
      <w:r w:rsidR="00501752" w:rsidRPr="006B290C">
        <w:rPr>
          <w:rFonts w:ascii="Arial" w:eastAsia="Times New Roman" w:hAnsi="Arial" w:cs="Arial"/>
          <w:sz w:val="20"/>
          <w:szCs w:val="20"/>
          <w:lang w:eastAsia="de-DE"/>
        </w:rPr>
        <w:t>% steigern</w:t>
      </w:r>
      <w:r w:rsidR="00702799" w:rsidRPr="006B290C">
        <w:rPr>
          <w:rFonts w:ascii="Arial" w:eastAsia="Times New Roman" w:hAnsi="Arial" w:cs="Arial"/>
          <w:sz w:val="20"/>
          <w:szCs w:val="20"/>
          <w:lang w:eastAsia="de-DE"/>
        </w:rPr>
        <w:t xml:space="preserve"> (2019/20: 1,1 Mrd. Euro)</w:t>
      </w:r>
      <w:r w:rsidR="00046E17">
        <w:rPr>
          <w:rFonts w:ascii="Arial" w:eastAsia="Times New Roman" w:hAnsi="Arial" w:cs="Arial"/>
          <w:sz w:val="20"/>
          <w:szCs w:val="20"/>
          <w:lang w:eastAsia="de-DE"/>
        </w:rPr>
        <w:t xml:space="preserve"> und ist damit schneller als der Markt gewachsen. </w:t>
      </w:r>
      <w:r w:rsidR="00693D86">
        <w:rPr>
          <w:rFonts w:ascii="Arial" w:eastAsia="Times New Roman" w:hAnsi="Arial" w:cs="Arial"/>
          <w:sz w:val="20"/>
          <w:szCs w:val="20"/>
          <w:lang w:eastAsia="de-DE"/>
        </w:rPr>
        <w:t xml:space="preserve">KOMSA hat sich mit dem Rekordumsatz </w:t>
      </w:r>
      <w:r w:rsidR="00513E54">
        <w:rPr>
          <w:rFonts w:ascii="Arial" w:eastAsia="Times New Roman" w:hAnsi="Arial" w:cs="Arial"/>
          <w:sz w:val="20"/>
          <w:szCs w:val="20"/>
          <w:lang w:eastAsia="de-DE"/>
        </w:rPr>
        <w:t xml:space="preserve">erneut </w:t>
      </w:r>
      <w:r w:rsidR="00693D86">
        <w:rPr>
          <w:rFonts w:ascii="Arial" w:eastAsia="Times New Roman" w:hAnsi="Arial" w:cs="Arial"/>
          <w:sz w:val="20"/>
          <w:szCs w:val="20"/>
          <w:lang w:eastAsia="de-DE"/>
        </w:rPr>
        <w:t>an die</w:t>
      </w:r>
      <w:r w:rsidR="00693D86" w:rsidRPr="006B290C">
        <w:rPr>
          <w:rFonts w:ascii="Arial" w:eastAsia="Times New Roman" w:hAnsi="Arial" w:cs="Arial"/>
          <w:sz w:val="20"/>
          <w:szCs w:val="20"/>
          <w:lang w:eastAsia="de-DE"/>
        </w:rPr>
        <w:t xml:space="preserve"> Spitze der größten Familienunternehmen Ostdeutschlands gesetzt</w:t>
      </w:r>
      <w:r w:rsidR="00693D86">
        <w:rPr>
          <w:rFonts w:ascii="Arial" w:eastAsia="Times New Roman" w:hAnsi="Arial" w:cs="Arial"/>
          <w:sz w:val="20"/>
          <w:szCs w:val="20"/>
          <w:lang w:eastAsia="de-DE"/>
        </w:rPr>
        <w:t xml:space="preserve">. </w:t>
      </w:r>
      <w:r w:rsidR="00046E17" w:rsidRPr="00371A72">
        <w:rPr>
          <w:rFonts w:ascii="Arial" w:eastAsia="Times New Roman" w:hAnsi="Arial" w:cs="Arial"/>
          <w:sz w:val="20"/>
          <w:szCs w:val="20"/>
          <w:lang w:eastAsia="de-DE"/>
        </w:rPr>
        <w:t xml:space="preserve">Mit einer Eigenkapitalquote von </w:t>
      </w:r>
      <w:r w:rsidR="00972150" w:rsidRPr="00371A72">
        <w:rPr>
          <w:rFonts w:ascii="Arial" w:eastAsia="Times New Roman" w:hAnsi="Arial" w:cs="Arial"/>
          <w:sz w:val="20"/>
          <w:szCs w:val="20"/>
          <w:lang w:eastAsia="de-DE"/>
        </w:rPr>
        <w:t xml:space="preserve">ca. </w:t>
      </w:r>
      <w:r w:rsidR="00371A72" w:rsidRPr="00371A72">
        <w:rPr>
          <w:rFonts w:ascii="Arial" w:eastAsia="Times New Roman" w:hAnsi="Arial" w:cs="Arial"/>
          <w:sz w:val="20"/>
          <w:szCs w:val="20"/>
          <w:lang w:eastAsia="de-DE"/>
        </w:rPr>
        <w:t>27</w:t>
      </w:r>
      <w:r w:rsidR="00046E17" w:rsidRPr="00371A72">
        <w:rPr>
          <w:rFonts w:ascii="Arial" w:eastAsia="Times New Roman" w:hAnsi="Arial" w:cs="Arial"/>
          <w:sz w:val="20"/>
          <w:szCs w:val="20"/>
          <w:lang w:eastAsia="de-DE"/>
        </w:rPr>
        <w:t>% ist KOMSA solide für zukünftige</w:t>
      </w:r>
      <w:r w:rsidR="0077466B" w:rsidRPr="00371A72">
        <w:rPr>
          <w:rFonts w:ascii="Arial" w:eastAsia="Times New Roman" w:hAnsi="Arial" w:cs="Arial"/>
          <w:sz w:val="20"/>
          <w:szCs w:val="20"/>
          <w:lang w:eastAsia="de-DE"/>
        </w:rPr>
        <w:t>s</w:t>
      </w:r>
      <w:r w:rsidR="00046E17" w:rsidRPr="00371A72">
        <w:rPr>
          <w:rFonts w:ascii="Arial" w:eastAsia="Times New Roman" w:hAnsi="Arial" w:cs="Arial"/>
          <w:sz w:val="20"/>
          <w:szCs w:val="20"/>
          <w:lang w:eastAsia="de-DE"/>
        </w:rPr>
        <w:t xml:space="preserve"> Wachstum finanziert. </w:t>
      </w:r>
      <w:r w:rsidR="004C4F11">
        <w:rPr>
          <w:rFonts w:ascii="Arial" w:eastAsia="Times New Roman" w:hAnsi="Arial" w:cs="Arial"/>
          <w:sz w:val="20"/>
          <w:szCs w:val="20"/>
          <w:lang w:eastAsia="de-DE"/>
        </w:rPr>
        <w:t>Für das laufende Geschäftsjahr rechnet der Vorstand mit einem Umsatzwachstum zwischen 5% und 10%.</w:t>
      </w:r>
    </w:p>
    <w:p w14:paraId="68697E10" w14:textId="77777777" w:rsidR="00501752" w:rsidRPr="006B290C" w:rsidRDefault="00501752" w:rsidP="008D04B3">
      <w:pPr>
        <w:spacing w:after="0"/>
        <w:jc w:val="both"/>
        <w:rPr>
          <w:rFonts w:ascii="Arial" w:eastAsia="Times New Roman" w:hAnsi="Arial" w:cs="Arial"/>
          <w:sz w:val="20"/>
          <w:szCs w:val="20"/>
          <w:lang w:eastAsia="de-DE"/>
        </w:rPr>
      </w:pPr>
    </w:p>
    <w:p w14:paraId="4DFEC3A5" w14:textId="4639C04D" w:rsidR="00172868" w:rsidRPr="006B290C" w:rsidRDefault="00501752" w:rsidP="008D04B3">
      <w:pPr>
        <w:spacing w:after="0"/>
        <w:jc w:val="both"/>
        <w:rPr>
          <w:rFonts w:ascii="Arial" w:hAnsi="Arial"/>
          <w:bCs/>
          <w:sz w:val="20"/>
          <w:szCs w:val="20"/>
        </w:rPr>
      </w:pPr>
      <w:r w:rsidRPr="006B290C">
        <w:rPr>
          <w:rFonts w:ascii="Arial" w:eastAsia="Times New Roman" w:hAnsi="Arial" w:cs="Arial"/>
          <w:sz w:val="20"/>
          <w:szCs w:val="20"/>
          <w:lang w:eastAsia="de-DE"/>
        </w:rPr>
        <w:t>Grund für das starke Wachstum</w:t>
      </w:r>
      <w:r w:rsidR="00933817" w:rsidRPr="006B290C">
        <w:rPr>
          <w:rFonts w:ascii="Arial" w:eastAsia="Times New Roman" w:hAnsi="Arial" w:cs="Arial"/>
          <w:sz w:val="20"/>
          <w:szCs w:val="20"/>
          <w:lang w:eastAsia="de-DE"/>
        </w:rPr>
        <w:t xml:space="preserve"> ist</w:t>
      </w:r>
      <w:r w:rsidRPr="006B290C">
        <w:rPr>
          <w:rFonts w:ascii="Arial" w:eastAsia="Times New Roman" w:hAnsi="Arial" w:cs="Arial"/>
          <w:sz w:val="20"/>
          <w:szCs w:val="20"/>
          <w:lang w:eastAsia="de-DE"/>
        </w:rPr>
        <w:t xml:space="preserve"> der </w:t>
      </w:r>
      <w:r w:rsidR="00693D86">
        <w:rPr>
          <w:rFonts w:ascii="Arial" w:eastAsia="Times New Roman" w:hAnsi="Arial" w:cs="Arial"/>
          <w:sz w:val="20"/>
          <w:szCs w:val="20"/>
          <w:lang w:eastAsia="de-DE"/>
        </w:rPr>
        <w:t>Mobile Working</w:t>
      </w:r>
      <w:r w:rsidRPr="006B290C">
        <w:rPr>
          <w:rFonts w:ascii="Arial" w:eastAsia="Times New Roman" w:hAnsi="Arial" w:cs="Arial"/>
          <w:sz w:val="20"/>
          <w:szCs w:val="20"/>
          <w:lang w:eastAsia="de-DE"/>
        </w:rPr>
        <w:t>- und Home</w:t>
      </w:r>
      <w:r w:rsidR="0077466B">
        <w:rPr>
          <w:rFonts w:ascii="Arial" w:eastAsia="Times New Roman" w:hAnsi="Arial" w:cs="Arial"/>
          <w:sz w:val="20"/>
          <w:szCs w:val="20"/>
          <w:lang w:eastAsia="de-DE"/>
        </w:rPr>
        <w:t>s</w:t>
      </w:r>
      <w:r w:rsidRPr="006B290C">
        <w:rPr>
          <w:rFonts w:ascii="Arial" w:eastAsia="Times New Roman" w:hAnsi="Arial" w:cs="Arial"/>
          <w:sz w:val="20"/>
          <w:szCs w:val="20"/>
          <w:lang w:eastAsia="de-DE"/>
        </w:rPr>
        <w:t>chooling-Boom, den die Corona-Pandemie ausgelöst hat. “Deutschland hat sich in den vergangenen Monaten ausgerüstet f</w:t>
      </w:r>
      <w:r w:rsidR="00933817" w:rsidRPr="006B290C">
        <w:rPr>
          <w:rFonts w:ascii="Arial" w:eastAsia="Times New Roman" w:hAnsi="Arial" w:cs="Arial"/>
          <w:sz w:val="20"/>
          <w:szCs w:val="20"/>
          <w:lang w:eastAsia="de-DE"/>
        </w:rPr>
        <w:t>ü</w:t>
      </w:r>
      <w:r w:rsidRPr="006B290C">
        <w:rPr>
          <w:rFonts w:ascii="Arial" w:eastAsia="Times New Roman" w:hAnsi="Arial" w:cs="Arial"/>
          <w:sz w:val="20"/>
          <w:szCs w:val="20"/>
          <w:lang w:eastAsia="de-DE"/>
        </w:rPr>
        <w:t>rs Lernen und Arbeiten von Zuhause. Davon haben wir profitiert, de</w:t>
      </w:r>
      <w:r w:rsidR="00700E56" w:rsidRPr="006B290C">
        <w:rPr>
          <w:rFonts w:ascii="Arial" w:eastAsia="Times New Roman" w:hAnsi="Arial" w:cs="Arial"/>
          <w:sz w:val="20"/>
          <w:szCs w:val="20"/>
          <w:lang w:eastAsia="de-DE"/>
        </w:rPr>
        <w:t>n</w:t>
      </w:r>
      <w:r w:rsidRPr="006B290C">
        <w:rPr>
          <w:rFonts w:ascii="Arial" w:eastAsia="Times New Roman" w:hAnsi="Arial" w:cs="Arial"/>
          <w:sz w:val="20"/>
          <w:szCs w:val="20"/>
          <w:lang w:eastAsia="de-DE"/>
        </w:rPr>
        <w:t>n wir liefern die passende Technik</w:t>
      </w:r>
      <w:r w:rsidR="00693D86">
        <w:rPr>
          <w:rFonts w:ascii="Arial" w:eastAsia="Times New Roman" w:hAnsi="Arial" w:cs="Arial"/>
          <w:sz w:val="20"/>
          <w:szCs w:val="20"/>
          <w:lang w:eastAsia="de-DE"/>
        </w:rPr>
        <w:t xml:space="preserve"> und können unsere Mobilfunk-Kompetenz einbringen</w:t>
      </w:r>
      <w:r w:rsidRPr="006B290C">
        <w:rPr>
          <w:rFonts w:ascii="Arial" w:eastAsia="Times New Roman" w:hAnsi="Arial" w:cs="Arial"/>
          <w:sz w:val="20"/>
          <w:szCs w:val="20"/>
          <w:lang w:eastAsia="de-DE"/>
        </w:rPr>
        <w:t>”, sagt Pierre</w:t>
      </w:r>
      <w:r w:rsidRPr="006B290C">
        <w:rPr>
          <w:rFonts w:ascii="Arial" w:hAnsi="Arial"/>
          <w:bCs/>
          <w:sz w:val="20"/>
          <w:szCs w:val="20"/>
        </w:rPr>
        <w:t xml:space="preserve">-Pascal Urbon, Vorstandsvorsitzender und Finanzvorstand </w:t>
      </w:r>
      <w:r w:rsidR="00223175" w:rsidRPr="006B290C">
        <w:rPr>
          <w:rFonts w:ascii="Arial" w:hAnsi="Arial"/>
          <w:bCs/>
          <w:sz w:val="20"/>
          <w:szCs w:val="20"/>
        </w:rPr>
        <w:t>von</w:t>
      </w:r>
      <w:r w:rsidRPr="006B290C">
        <w:rPr>
          <w:rFonts w:ascii="Arial" w:hAnsi="Arial"/>
          <w:bCs/>
          <w:sz w:val="20"/>
          <w:szCs w:val="20"/>
        </w:rPr>
        <w:t xml:space="preserve"> KOMSA. </w:t>
      </w:r>
      <w:r w:rsidR="00700E56" w:rsidRPr="006B290C">
        <w:rPr>
          <w:rFonts w:ascii="Arial" w:hAnsi="Arial"/>
          <w:bCs/>
          <w:sz w:val="20"/>
          <w:szCs w:val="20"/>
        </w:rPr>
        <w:t xml:space="preserve">Ein Blick in die Produktpalette des Unternehmens zeigt, wie stark </w:t>
      </w:r>
      <w:r w:rsidR="008E72A6" w:rsidRPr="006B290C">
        <w:rPr>
          <w:rFonts w:ascii="Arial" w:hAnsi="Arial"/>
          <w:bCs/>
          <w:sz w:val="20"/>
          <w:szCs w:val="20"/>
        </w:rPr>
        <w:t>die Pandemie</w:t>
      </w:r>
      <w:r w:rsidR="00700E56" w:rsidRPr="006B290C">
        <w:rPr>
          <w:rFonts w:ascii="Arial" w:hAnsi="Arial"/>
          <w:bCs/>
          <w:sz w:val="20"/>
          <w:szCs w:val="20"/>
        </w:rPr>
        <w:t xml:space="preserve"> den Konsum der Deutschen beeinflusst hat: So gingen bundesweit im Vorjahresvergleich doppelt so viele Notebooks und Tablets über die Ladentheke. </w:t>
      </w:r>
      <w:r w:rsidR="00693D86" w:rsidRPr="00972150">
        <w:rPr>
          <w:rFonts w:ascii="Arial" w:hAnsi="Arial"/>
          <w:bCs/>
          <w:sz w:val="20"/>
          <w:szCs w:val="20"/>
        </w:rPr>
        <w:t>IT-Infrastruktur und UC-Lösung</w:t>
      </w:r>
      <w:r w:rsidR="0077466B">
        <w:rPr>
          <w:rFonts w:ascii="Arial" w:hAnsi="Arial"/>
          <w:bCs/>
          <w:sz w:val="20"/>
          <w:szCs w:val="20"/>
        </w:rPr>
        <w:t>en</w:t>
      </w:r>
      <w:r w:rsidR="00693D86" w:rsidRPr="00972150">
        <w:rPr>
          <w:rFonts w:ascii="Arial" w:hAnsi="Arial"/>
          <w:bCs/>
          <w:sz w:val="20"/>
          <w:szCs w:val="20"/>
        </w:rPr>
        <w:t xml:space="preserve"> wurden stark nachgefragt</w:t>
      </w:r>
      <w:r w:rsidR="00693D86">
        <w:rPr>
          <w:rFonts w:ascii="Arial" w:hAnsi="Arial"/>
          <w:bCs/>
          <w:sz w:val="20"/>
          <w:szCs w:val="20"/>
        </w:rPr>
        <w:t xml:space="preserve">. </w:t>
      </w:r>
      <w:r w:rsidR="00700E56" w:rsidRPr="006B290C">
        <w:rPr>
          <w:rFonts w:ascii="Arial" w:hAnsi="Arial"/>
          <w:bCs/>
          <w:sz w:val="20"/>
          <w:szCs w:val="20"/>
        </w:rPr>
        <w:t xml:space="preserve">Audiozubehör wie Lautsprecher und Kopfhörer verkauften die mehr als 20.000 Handelspartner, die KOMSA beliefert, sogar fast drei Mal so </w:t>
      </w:r>
      <w:r w:rsidR="00933817" w:rsidRPr="006B290C">
        <w:rPr>
          <w:rFonts w:ascii="Arial" w:hAnsi="Arial"/>
          <w:bCs/>
          <w:sz w:val="20"/>
          <w:szCs w:val="20"/>
        </w:rPr>
        <w:t>häufig</w:t>
      </w:r>
      <w:r w:rsidR="00700E56" w:rsidRPr="006B290C">
        <w:rPr>
          <w:rFonts w:ascii="Arial" w:hAnsi="Arial"/>
          <w:bCs/>
          <w:sz w:val="20"/>
          <w:szCs w:val="20"/>
        </w:rPr>
        <w:t xml:space="preserve">. </w:t>
      </w:r>
    </w:p>
    <w:p w14:paraId="5B9C0498" w14:textId="1FF37658" w:rsidR="00933817" w:rsidRPr="006B290C" w:rsidRDefault="00933817" w:rsidP="008D04B3">
      <w:pPr>
        <w:spacing w:after="0"/>
        <w:jc w:val="both"/>
        <w:rPr>
          <w:rFonts w:ascii="Arial" w:hAnsi="Arial"/>
          <w:bCs/>
          <w:sz w:val="20"/>
          <w:szCs w:val="20"/>
        </w:rPr>
      </w:pPr>
    </w:p>
    <w:p w14:paraId="6E8D348A" w14:textId="11B807D4" w:rsidR="00D74C45" w:rsidRPr="006B290C" w:rsidRDefault="00C91B8F" w:rsidP="008D04B3">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Mit der technischen Aufrüstung steigt bei Unternehmen auch der Bedarf, </w:t>
      </w:r>
      <w:r w:rsidR="00286FDD">
        <w:rPr>
          <w:rFonts w:ascii="Arial" w:eastAsia="Times New Roman" w:hAnsi="Arial" w:cs="Arial"/>
          <w:sz w:val="20"/>
          <w:szCs w:val="20"/>
          <w:lang w:eastAsia="de-DE"/>
        </w:rPr>
        <w:t xml:space="preserve">den laufenden Betrieb der </w:t>
      </w:r>
      <w:r>
        <w:rPr>
          <w:rFonts w:ascii="Arial" w:eastAsia="Times New Roman" w:hAnsi="Arial" w:cs="Arial"/>
          <w:sz w:val="20"/>
          <w:szCs w:val="20"/>
          <w:lang w:eastAsia="de-DE"/>
        </w:rPr>
        <w:t>Smartphones, Tablets und Notebooks</w:t>
      </w:r>
      <w:r w:rsidR="00286FDD">
        <w:rPr>
          <w:rFonts w:ascii="Arial" w:eastAsia="Times New Roman" w:hAnsi="Arial" w:cs="Arial"/>
          <w:sz w:val="20"/>
          <w:szCs w:val="20"/>
          <w:lang w:eastAsia="de-DE"/>
        </w:rPr>
        <w:t xml:space="preserve"> sicherzustellen.</w:t>
      </w:r>
      <w:r>
        <w:rPr>
          <w:rFonts w:ascii="Arial" w:eastAsia="Times New Roman" w:hAnsi="Arial" w:cs="Arial"/>
          <w:sz w:val="20"/>
          <w:szCs w:val="20"/>
          <w:lang w:eastAsia="de-DE"/>
        </w:rPr>
        <w:t xml:space="preserve"> </w:t>
      </w:r>
      <w:r w:rsidR="008C5283" w:rsidRPr="006B290C">
        <w:rPr>
          <w:rFonts w:ascii="Arial" w:eastAsia="Times New Roman" w:hAnsi="Arial" w:cs="Arial"/>
          <w:sz w:val="20"/>
          <w:szCs w:val="20"/>
          <w:lang w:eastAsia="de-DE"/>
        </w:rPr>
        <w:t>„</w:t>
      </w:r>
      <w:r w:rsidR="005928C8">
        <w:rPr>
          <w:rFonts w:ascii="Arial" w:eastAsia="Times New Roman" w:hAnsi="Arial" w:cs="Arial"/>
          <w:sz w:val="20"/>
          <w:szCs w:val="20"/>
          <w:lang w:eastAsia="de-DE"/>
        </w:rPr>
        <w:t>Kaum ein</w:t>
      </w:r>
      <w:r w:rsidR="003746E7" w:rsidRPr="006B290C">
        <w:rPr>
          <w:rFonts w:ascii="Arial" w:eastAsia="Times New Roman" w:hAnsi="Arial" w:cs="Arial"/>
          <w:sz w:val="20"/>
          <w:szCs w:val="20"/>
          <w:lang w:eastAsia="de-DE"/>
        </w:rPr>
        <w:t xml:space="preserve"> Unternehmen </w:t>
      </w:r>
      <w:r w:rsidR="005928C8">
        <w:rPr>
          <w:rFonts w:ascii="Arial" w:eastAsia="Times New Roman" w:hAnsi="Arial" w:cs="Arial"/>
          <w:sz w:val="20"/>
          <w:szCs w:val="20"/>
          <w:lang w:eastAsia="de-DE"/>
        </w:rPr>
        <w:t xml:space="preserve">hat </w:t>
      </w:r>
      <w:r w:rsidR="003746E7" w:rsidRPr="006B290C">
        <w:rPr>
          <w:rFonts w:ascii="Arial" w:eastAsia="Times New Roman" w:hAnsi="Arial" w:cs="Arial"/>
          <w:sz w:val="20"/>
          <w:szCs w:val="20"/>
          <w:lang w:eastAsia="de-DE"/>
        </w:rPr>
        <w:t>die Ressourcen</w:t>
      </w:r>
      <w:r w:rsidR="00286FDD">
        <w:rPr>
          <w:rFonts w:ascii="Arial" w:eastAsia="Times New Roman" w:hAnsi="Arial" w:cs="Arial"/>
          <w:sz w:val="20"/>
          <w:szCs w:val="20"/>
          <w:lang w:eastAsia="de-DE"/>
        </w:rPr>
        <w:t xml:space="preserve"> dafür</w:t>
      </w:r>
      <w:r w:rsidR="003746E7" w:rsidRPr="006B290C">
        <w:rPr>
          <w:rFonts w:ascii="Arial" w:eastAsia="Times New Roman" w:hAnsi="Arial" w:cs="Arial"/>
          <w:sz w:val="20"/>
          <w:szCs w:val="20"/>
          <w:lang w:eastAsia="de-DE"/>
        </w:rPr>
        <w:t xml:space="preserve">, die Technik </w:t>
      </w:r>
      <w:r w:rsidR="00286FDD">
        <w:rPr>
          <w:rFonts w:ascii="Arial" w:eastAsia="Times New Roman" w:hAnsi="Arial" w:cs="Arial"/>
          <w:sz w:val="20"/>
          <w:szCs w:val="20"/>
          <w:lang w:eastAsia="de-DE"/>
        </w:rPr>
        <w:t xml:space="preserve">selbst zu warten </w:t>
      </w:r>
      <w:r w:rsidR="003746E7" w:rsidRPr="006B290C">
        <w:rPr>
          <w:rFonts w:ascii="Arial" w:eastAsia="Times New Roman" w:hAnsi="Arial" w:cs="Arial"/>
          <w:sz w:val="20"/>
          <w:szCs w:val="20"/>
          <w:lang w:eastAsia="de-DE"/>
        </w:rPr>
        <w:t xml:space="preserve">oder </w:t>
      </w:r>
      <w:r w:rsidR="00286FDD">
        <w:rPr>
          <w:rFonts w:ascii="Arial" w:eastAsia="Times New Roman" w:hAnsi="Arial" w:cs="Arial"/>
          <w:sz w:val="20"/>
          <w:szCs w:val="20"/>
          <w:lang w:eastAsia="de-DE"/>
        </w:rPr>
        <w:t xml:space="preserve">sich </w:t>
      </w:r>
      <w:r w:rsidR="003746E7" w:rsidRPr="006B290C">
        <w:rPr>
          <w:rFonts w:ascii="Arial" w:eastAsia="Times New Roman" w:hAnsi="Arial" w:cs="Arial"/>
          <w:sz w:val="20"/>
          <w:szCs w:val="20"/>
          <w:lang w:eastAsia="de-DE"/>
        </w:rPr>
        <w:t xml:space="preserve">im Defektfall </w:t>
      </w:r>
      <w:r w:rsidR="00286FDD">
        <w:rPr>
          <w:rFonts w:ascii="Arial" w:eastAsia="Times New Roman" w:hAnsi="Arial" w:cs="Arial"/>
          <w:sz w:val="20"/>
          <w:szCs w:val="20"/>
          <w:lang w:eastAsia="de-DE"/>
        </w:rPr>
        <w:t xml:space="preserve">um eine </w:t>
      </w:r>
      <w:r w:rsidR="003746E7" w:rsidRPr="006B290C">
        <w:rPr>
          <w:rFonts w:ascii="Arial" w:eastAsia="Times New Roman" w:hAnsi="Arial" w:cs="Arial"/>
          <w:sz w:val="20"/>
          <w:szCs w:val="20"/>
          <w:lang w:eastAsia="de-DE"/>
        </w:rPr>
        <w:t>schnell</w:t>
      </w:r>
      <w:r w:rsidR="00286FDD">
        <w:rPr>
          <w:rFonts w:ascii="Arial" w:eastAsia="Times New Roman" w:hAnsi="Arial" w:cs="Arial"/>
          <w:sz w:val="20"/>
          <w:szCs w:val="20"/>
          <w:lang w:eastAsia="de-DE"/>
        </w:rPr>
        <w:t>e Reparatur zu kümmern</w:t>
      </w:r>
      <w:r w:rsidR="003746E7" w:rsidRPr="006B290C">
        <w:rPr>
          <w:rFonts w:ascii="Arial" w:eastAsia="Times New Roman" w:hAnsi="Arial" w:cs="Arial"/>
          <w:sz w:val="20"/>
          <w:szCs w:val="20"/>
          <w:lang w:eastAsia="de-DE"/>
        </w:rPr>
        <w:t>“, sagt Urbon. Hier setzt KOMSA mit seinen Managed Services an</w:t>
      </w:r>
      <w:r w:rsidR="00937A51" w:rsidRPr="006B290C">
        <w:rPr>
          <w:rFonts w:ascii="Arial" w:eastAsia="Times New Roman" w:hAnsi="Arial" w:cs="Arial"/>
          <w:sz w:val="20"/>
          <w:szCs w:val="20"/>
          <w:lang w:eastAsia="de-DE"/>
        </w:rPr>
        <w:t>.</w:t>
      </w:r>
      <w:r w:rsidR="003746E7" w:rsidRPr="006B290C">
        <w:rPr>
          <w:rFonts w:ascii="Arial" w:eastAsia="Times New Roman" w:hAnsi="Arial" w:cs="Arial"/>
          <w:sz w:val="20"/>
          <w:szCs w:val="20"/>
          <w:lang w:eastAsia="de-DE"/>
        </w:rPr>
        <w:t xml:space="preserve"> </w:t>
      </w:r>
      <w:r w:rsidR="004A23D2" w:rsidRPr="006B290C">
        <w:rPr>
          <w:rFonts w:ascii="Arial" w:eastAsia="Times New Roman" w:hAnsi="Arial" w:cs="Arial"/>
          <w:sz w:val="20"/>
          <w:szCs w:val="20"/>
          <w:lang w:eastAsia="de-DE"/>
        </w:rPr>
        <w:t xml:space="preserve">Für rund 500.000 </w:t>
      </w:r>
      <w:r w:rsidR="00286FDD">
        <w:rPr>
          <w:rFonts w:ascii="Arial" w:eastAsia="Times New Roman" w:hAnsi="Arial" w:cs="Arial"/>
          <w:sz w:val="20"/>
          <w:szCs w:val="20"/>
          <w:lang w:eastAsia="de-DE"/>
        </w:rPr>
        <w:t xml:space="preserve">mobile </w:t>
      </w:r>
      <w:r w:rsidR="004A23D2" w:rsidRPr="006B290C">
        <w:rPr>
          <w:rFonts w:ascii="Arial" w:eastAsia="Times New Roman" w:hAnsi="Arial" w:cs="Arial"/>
          <w:sz w:val="20"/>
          <w:szCs w:val="20"/>
          <w:lang w:eastAsia="de-DE"/>
        </w:rPr>
        <w:t>Geräte übernimmt</w:t>
      </w:r>
      <w:r w:rsidR="00F340E9">
        <w:rPr>
          <w:rFonts w:ascii="Arial" w:eastAsia="Times New Roman" w:hAnsi="Arial" w:cs="Arial"/>
          <w:sz w:val="20"/>
          <w:szCs w:val="20"/>
          <w:lang w:eastAsia="de-DE"/>
        </w:rPr>
        <w:t xml:space="preserve"> das Unternehmen</w:t>
      </w:r>
      <w:r w:rsidR="004A23D2" w:rsidRPr="006B290C">
        <w:rPr>
          <w:rFonts w:ascii="Arial" w:eastAsia="Times New Roman" w:hAnsi="Arial" w:cs="Arial"/>
          <w:sz w:val="20"/>
          <w:szCs w:val="20"/>
          <w:lang w:eastAsia="de-DE"/>
        </w:rPr>
        <w:t xml:space="preserve"> </w:t>
      </w:r>
      <w:r w:rsidR="00D74C45" w:rsidRPr="006B290C">
        <w:rPr>
          <w:rFonts w:ascii="Arial" w:eastAsia="Times New Roman" w:hAnsi="Arial" w:cs="Arial"/>
          <w:sz w:val="20"/>
          <w:szCs w:val="20"/>
          <w:lang w:eastAsia="de-DE"/>
        </w:rPr>
        <w:t xml:space="preserve">inzwischen </w:t>
      </w:r>
      <w:r w:rsidR="00937A51" w:rsidRPr="006B290C">
        <w:rPr>
          <w:rFonts w:ascii="Arial" w:eastAsia="Times New Roman" w:hAnsi="Arial" w:cs="Arial"/>
          <w:sz w:val="20"/>
          <w:szCs w:val="20"/>
          <w:lang w:eastAsia="de-DE"/>
        </w:rPr>
        <w:t xml:space="preserve">im Auftrag seiner Partner </w:t>
      </w:r>
      <w:r w:rsidR="00D74C45" w:rsidRPr="006B290C">
        <w:rPr>
          <w:rFonts w:ascii="Arial" w:eastAsia="Times New Roman" w:hAnsi="Arial" w:cs="Arial"/>
          <w:sz w:val="20"/>
          <w:szCs w:val="20"/>
          <w:lang w:eastAsia="de-DE"/>
        </w:rPr>
        <w:t>zentral diese</w:t>
      </w:r>
      <w:r w:rsidR="00937A51" w:rsidRPr="006B290C">
        <w:rPr>
          <w:rFonts w:ascii="Arial" w:eastAsia="Times New Roman" w:hAnsi="Arial" w:cs="Arial"/>
          <w:sz w:val="20"/>
          <w:szCs w:val="20"/>
          <w:lang w:eastAsia="de-DE"/>
        </w:rPr>
        <w:t xml:space="preserve"> Aufgaben</w:t>
      </w:r>
      <w:r w:rsidR="00D74C45" w:rsidRPr="006B290C">
        <w:rPr>
          <w:rFonts w:ascii="Arial" w:eastAsia="Times New Roman" w:hAnsi="Arial" w:cs="Arial"/>
          <w:sz w:val="20"/>
          <w:szCs w:val="20"/>
          <w:lang w:eastAsia="de-DE"/>
        </w:rPr>
        <w:t xml:space="preserve">, konfiguriert die Geräte nach Kundenvorgaben und </w:t>
      </w:r>
      <w:r w:rsidR="00286FDD">
        <w:rPr>
          <w:rFonts w:ascii="Arial" w:eastAsia="Times New Roman" w:hAnsi="Arial" w:cs="Arial"/>
          <w:sz w:val="20"/>
          <w:szCs w:val="20"/>
          <w:lang w:eastAsia="de-DE"/>
        </w:rPr>
        <w:t>sorgt dafür, dass alles reibungslos läuft</w:t>
      </w:r>
      <w:r w:rsidR="00D74C45" w:rsidRPr="006B290C">
        <w:rPr>
          <w:rFonts w:ascii="Arial" w:eastAsia="Times New Roman" w:hAnsi="Arial" w:cs="Arial"/>
          <w:sz w:val="20"/>
          <w:szCs w:val="20"/>
          <w:lang w:eastAsia="de-DE"/>
        </w:rPr>
        <w:t>.</w:t>
      </w:r>
      <w:r w:rsidR="00711ECB">
        <w:rPr>
          <w:rFonts w:ascii="Arial" w:eastAsia="Times New Roman" w:hAnsi="Arial" w:cs="Arial"/>
          <w:sz w:val="20"/>
          <w:szCs w:val="20"/>
          <w:lang w:eastAsia="de-DE"/>
        </w:rPr>
        <w:t xml:space="preserve"> </w:t>
      </w:r>
      <w:r w:rsidR="00F340E9">
        <w:rPr>
          <w:rFonts w:ascii="Arial" w:eastAsia="Times New Roman" w:hAnsi="Arial" w:cs="Arial"/>
          <w:sz w:val="20"/>
          <w:szCs w:val="20"/>
          <w:lang w:eastAsia="de-DE"/>
        </w:rPr>
        <w:t>Auch Schulen</w:t>
      </w:r>
      <w:r w:rsidR="007129E2">
        <w:rPr>
          <w:rFonts w:ascii="Arial" w:eastAsia="Times New Roman" w:hAnsi="Arial" w:cs="Arial"/>
          <w:sz w:val="20"/>
          <w:szCs w:val="20"/>
          <w:lang w:eastAsia="de-DE"/>
        </w:rPr>
        <w:t xml:space="preserve"> </w:t>
      </w:r>
      <w:r w:rsidR="00F340E9">
        <w:rPr>
          <w:rFonts w:ascii="Arial" w:eastAsia="Times New Roman" w:hAnsi="Arial" w:cs="Arial"/>
          <w:sz w:val="20"/>
          <w:szCs w:val="20"/>
          <w:lang w:eastAsia="de-DE"/>
        </w:rPr>
        <w:t xml:space="preserve">unterstützt KOMSA mit diesem Service. </w:t>
      </w:r>
    </w:p>
    <w:p w14:paraId="4A1BF0A6" w14:textId="77777777" w:rsidR="00D74C45" w:rsidRPr="006B290C" w:rsidRDefault="00D74C45" w:rsidP="008D04B3">
      <w:pPr>
        <w:spacing w:after="0"/>
        <w:jc w:val="both"/>
        <w:rPr>
          <w:rFonts w:ascii="Arial" w:eastAsia="Times New Roman" w:hAnsi="Arial" w:cs="Arial"/>
          <w:sz w:val="20"/>
          <w:szCs w:val="20"/>
          <w:lang w:eastAsia="de-DE"/>
        </w:rPr>
      </w:pPr>
    </w:p>
    <w:p w14:paraId="11FC7EC1" w14:textId="77E4E56D" w:rsidR="005928C8" w:rsidRDefault="00416BBC" w:rsidP="0093381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Mobiles Arbeiten und digitales Lernen sind Expansionsfelder, auf die KOMSA auch in den nächsten Jahren seinen Schwerpunkt legen wird. </w:t>
      </w:r>
      <w:r w:rsidR="00FD22A1">
        <w:rPr>
          <w:rFonts w:ascii="Arial" w:eastAsia="Times New Roman" w:hAnsi="Arial" w:cs="Arial"/>
          <w:sz w:val="20"/>
          <w:szCs w:val="20"/>
          <w:lang w:eastAsia="de-DE"/>
        </w:rPr>
        <w:t>B</w:t>
      </w:r>
      <w:r>
        <w:rPr>
          <w:rFonts w:ascii="Arial" w:eastAsia="Times New Roman" w:hAnsi="Arial" w:cs="Arial"/>
          <w:sz w:val="20"/>
          <w:szCs w:val="20"/>
          <w:lang w:eastAsia="de-DE"/>
        </w:rPr>
        <w:t xml:space="preserve">is 2024 </w:t>
      </w:r>
      <w:r w:rsidR="00FD22A1">
        <w:rPr>
          <w:rFonts w:ascii="Arial" w:eastAsia="Times New Roman" w:hAnsi="Arial" w:cs="Arial"/>
          <w:sz w:val="20"/>
          <w:szCs w:val="20"/>
          <w:lang w:eastAsia="de-DE"/>
        </w:rPr>
        <w:t xml:space="preserve">will das Unternehmen rund 25 Millionen Euro investieren, um weiter zu wachsen. </w:t>
      </w:r>
      <w:r w:rsidR="00FD22A1" w:rsidRPr="006B290C">
        <w:rPr>
          <w:rFonts w:ascii="Arial" w:eastAsia="Times New Roman" w:hAnsi="Arial" w:cs="Arial"/>
          <w:sz w:val="20"/>
          <w:szCs w:val="20"/>
          <w:lang w:eastAsia="de-DE"/>
        </w:rPr>
        <w:t xml:space="preserve">So hat KOMSA direkt zum Start des neuen Geschäftsjahres eine neue Plattform in Betrieb genommen, die sämtliche Dienstleistungsprozesse im Unternehmen bündelt und automatisiert. Zudem will KOMSA im Hartmannsdorfer Logistikzentrum </w:t>
      </w:r>
      <w:r w:rsidR="00046E17">
        <w:rPr>
          <w:rFonts w:ascii="Arial" w:eastAsia="Times New Roman" w:hAnsi="Arial" w:cs="Arial"/>
          <w:sz w:val="20"/>
          <w:szCs w:val="20"/>
          <w:lang w:eastAsia="de-DE"/>
        </w:rPr>
        <w:t xml:space="preserve">innerhalb der nächsten 24 Monate </w:t>
      </w:r>
      <w:r w:rsidR="00FD22A1" w:rsidRPr="006B290C">
        <w:rPr>
          <w:rFonts w:ascii="Arial" w:eastAsia="Times New Roman" w:hAnsi="Arial" w:cs="Arial"/>
          <w:sz w:val="20"/>
          <w:szCs w:val="20"/>
          <w:lang w:eastAsia="de-DE"/>
        </w:rPr>
        <w:t>eine neue Packstrecke errichten</w:t>
      </w:r>
      <w:r w:rsidR="00A713CF">
        <w:rPr>
          <w:rFonts w:ascii="Arial" w:eastAsia="Times New Roman" w:hAnsi="Arial" w:cs="Arial"/>
          <w:sz w:val="20"/>
          <w:szCs w:val="20"/>
          <w:lang w:eastAsia="de-DE"/>
        </w:rPr>
        <w:t xml:space="preserve"> und neue Räumlichkeiten für die hauseigene Akademie schaffen, die </w:t>
      </w:r>
      <w:r w:rsidR="00D16641" w:rsidRPr="00D16641">
        <w:rPr>
          <w:rFonts w:ascii="Arial" w:eastAsia="Times New Roman" w:hAnsi="Arial" w:cs="Arial"/>
          <w:sz w:val="20"/>
          <w:szCs w:val="20"/>
          <w:lang w:eastAsia="de-DE"/>
        </w:rPr>
        <w:t>Hersteller, Handelspartner</w:t>
      </w:r>
      <w:r w:rsidR="00D16641">
        <w:rPr>
          <w:rFonts w:ascii="Arial" w:eastAsia="Times New Roman" w:hAnsi="Arial" w:cs="Arial"/>
          <w:sz w:val="20"/>
          <w:szCs w:val="20"/>
          <w:lang w:eastAsia="de-DE"/>
        </w:rPr>
        <w:t xml:space="preserve"> und </w:t>
      </w:r>
      <w:r w:rsidR="00D16641" w:rsidRPr="00D16641">
        <w:rPr>
          <w:rFonts w:ascii="Arial" w:eastAsia="Times New Roman" w:hAnsi="Arial" w:cs="Arial"/>
          <w:sz w:val="20"/>
          <w:szCs w:val="20"/>
          <w:lang w:eastAsia="de-DE"/>
        </w:rPr>
        <w:t xml:space="preserve">Unternehmen </w:t>
      </w:r>
      <w:r w:rsidR="00D16641">
        <w:rPr>
          <w:rFonts w:ascii="Arial" w:eastAsia="Times New Roman" w:hAnsi="Arial" w:cs="Arial"/>
          <w:sz w:val="20"/>
          <w:szCs w:val="20"/>
          <w:lang w:eastAsia="de-DE"/>
        </w:rPr>
        <w:t xml:space="preserve">mit </w:t>
      </w:r>
      <w:r w:rsidR="00D16641" w:rsidRPr="00D16641">
        <w:rPr>
          <w:rFonts w:ascii="Arial" w:eastAsia="Times New Roman" w:hAnsi="Arial" w:cs="Arial"/>
          <w:sz w:val="20"/>
          <w:szCs w:val="20"/>
          <w:lang w:eastAsia="de-DE"/>
        </w:rPr>
        <w:t>Trainings</w:t>
      </w:r>
      <w:r w:rsidR="00D16641">
        <w:rPr>
          <w:rFonts w:ascii="Arial" w:eastAsia="Times New Roman" w:hAnsi="Arial" w:cs="Arial"/>
          <w:sz w:val="20"/>
          <w:szCs w:val="20"/>
          <w:lang w:eastAsia="de-DE"/>
        </w:rPr>
        <w:t xml:space="preserve"> unterstützt</w:t>
      </w:r>
      <w:r w:rsidR="00FD22A1" w:rsidRPr="006B290C">
        <w:rPr>
          <w:rFonts w:ascii="Arial" w:eastAsia="Times New Roman" w:hAnsi="Arial" w:cs="Arial"/>
          <w:sz w:val="20"/>
          <w:szCs w:val="20"/>
          <w:lang w:eastAsia="de-DE"/>
        </w:rPr>
        <w:t>.</w:t>
      </w:r>
      <w:r w:rsidR="00FD22A1">
        <w:rPr>
          <w:rFonts w:ascii="Arial" w:eastAsia="Times New Roman" w:hAnsi="Arial" w:cs="Arial"/>
          <w:sz w:val="20"/>
          <w:szCs w:val="20"/>
          <w:lang w:eastAsia="de-DE"/>
        </w:rPr>
        <w:t xml:space="preserve"> </w:t>
      </w:r>
      <w:r w:rsidR="00046E17">
        <w:rPr>
          <w:rFonts w:ascii="Arial" w:eastAsia="Times New Roman" w:hAnsi="Arial" w:cs="Arial"/>
          <w:sz w:val="20"/>
          <w:szCs w:val="20"/>
          <w:lang w:eastAsia="de-DE"/>
        </w:rPr>
        <w:t xml:space="preserve">Darüber hinaus investiert KOMSA gezielt in </w:t>
      </w:r>
      <w:r w:rsidR="001C6C72">
        <w:rPr>
          <w:rFonts w:ascii="Arial" w:eastAsia="Times New Roman" w:hAnsi="Arial" w:cs="Arial"/>
          <w:sz w:val="20"/>
          <w:szCs w:val="20"/>
          <w:lang w:eastAsia="de-DE"/>
        </w:rPr>
        <w:t>ein</w:t>
      </w:r>
      <w:r w:rsidR="0077466B">
        <w:rPr>
          <w:rFonts w:ascii="Arial" w:eastAsia="Times New Roman" w:hAnsi="Arial" w:cs="Arial"/>
          <w:sz w:val="20"/>
          <w:szCs w:val="20"/>
          <w:lang w:eastAsia="de-DE"/>
        </w:rPr>
        <w:t>e</w:t>
      </w:r>
      <w:r w:rsidR="001C6C72">
        <w:rPr>
          <w:rFonts w:ascii="Arial" w:eastAsia="Times New Roman" w:hAnsi="Arial" w:cs="Arial"/>
          <w:sz w:val="20"/>
          <w:szCs w:val="20"/>
          <w:lang w:eastAsia="de-DE"/>
        </w:rPr>
        <w:t xml:space="preserve"> eigene</w:t>
      </w:r>
      <w:r w:rsidR="0077466B">
        <w:rPr>
          <w:rFonts w:ascii="Arial" w:eastAsia="Times New Roman" w:hAnsi="Arial" w:cs="Arial"/>
          <w:sz w:val="20"/>
          <w:szCs w:val="20"/>
          <w:lang w:eastAsia="de-DE"/>
        </w:rPr>
        <w:t xml:space="preserve"> E-Commerce-Plattform</w:t>
      </w:r>
      <w:r w:rsidR="001C6C72">
        <w:rPr>
          <w:rFonts w:ascii="Arial" w:eastAsia="Times New Roman" w:hAnsi="Arial" w:cs="Arial"/>
          <w:sz w:val="20"/>
          <w:szCs w:val="20"/>
          <w:lang w:eastAsia="de-DE"/>
        </w:rPr>
        <w:t xml:space="preserve">. </w:t>
      </w:r>
    </w:p>
    <w:p w14:paraId="30498D3A" w14:textId="77777777" w:rsidR="005928C8" w:rsidRDefault="005928C8" w:rsidP="00933817">
      <w:pPr>
        <w:spacing w:after="0"/>
        <w:jc w:val="both"/>
        <w:rPr>
          <w:rFonts w:ascii="Arial" w:eastAsia="Times New Roman" w:hAnsi="Arial" w:cs="Arial"/>
          <w:sz w:val="20"/>
          <w:szCs w:val="20"/>
          <w:lang w:eastAsia="de-DE"/>
        </w:rPr>
      </w:pPr>
    </w:p>
    <w:p w14:paraId="20C966CB" w14:textId="77777777" w:rsidR="0077466B" w:rsidRDefault="0077466B">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18BE470B" w14:textId="53EF5CD6" w:rsidR="005928C8" w:rsidRDefault="005928C8" w:rsidP="0093381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Für Schulen </w:t>
      </w:r>
      <w:r w:rsidR="003746E7" w:rsidRPr="006B290C">
        <w:rPr>
          <w:rFonts w:ascii="Arial" w:eastAsia="Times New Roman" w:hAnsi="Arial" w:cs="Arial"/>
          <w:sz w:val="20"/>
          <w:szCs w:val="20"/>
          <w:lang w:eastAsia="de-DE"/>
        </w:rPr>
        <w:t xml:space="preserve">plant </w:t>
      </w:r>
      <w:r>
        <w:rPr>
          <w:rFonts w:ascii="Arial" w:eastAsia="Times New Roman" w:hAnsi="Arial" w:cs="Arial"/>
          <w:sz w:val="20"/>
          <w:szCs w:val="20"/>
          <w:lang w:eastAsia="de-DE"/>
        </w:rPr>
        <w:t xml:space="preserve">KOMSA </w:t>
      </w:r>
      <w:r w:rsidR="003746E7" w:rsidRPr="006B290C">
        <w:rPr>
          <w:rFonts w:ascii="Arial" w:eastAsia="Times New Roman" w:hAnsi="Arial" w:cs="Arial"/>
          <w:sz w:val="20"/>
          <w:szCs w:val="20"/>
          <w:lang w:eastAsia="de-DE"/>
        </w:rPr>
        <w:t xml:space="preserve">ein </w:t>
      </w:r>
      <w:r w:rsidR="00937A51" w:rsidRPr="006B290C">
        <w:rPr>
          <w:rFonts w:ascii="Arial" w:eastAsia="Times New Roman" w:hAnsi="Arial" w:cs="Arial"/>
          <w:sz w:val="20"/>
          <w:szCs w:val="20"/>
          <w:lang w:eastAsia="de-DE"/>
        </w:rPr>
        <w:t>d</w:t>
      </w:r>
      <w:r w:rsidR="003746E7" w:rsidRPr="006B290C">
        <w:rPr>
          <w:rFonts w:ascii="Arial" w:eastAsia="Times New Roman" w:hAnsi="Arial" w:cs="Arial"/>
          <w:sz w:val="20"/>
          <w:szCs w:val="20"/>
          <w:lang w:eastAsia="de-DE"/>
        </w:rPr>
        <w:t>igitales Klassenzimmer</w:t>
      </w:r>
      <w:r w:rsidR="00403142" w:rsidRPr="006B290C">
        <w:rPr>
          <w:rFonts w:ascii="Arial" w:eastAsia="Times New Roman" w:hAnsi="Arial" w:cs="Arial"/>
          <w:sz w:val="20"/>
          <w:szCs w:val="20"/>
          <w:lang w:eastAsia="de-DE"/>
        </w:rPr>
        <w:t xml:space="preserve">, das die Möglichkeiten des Unterrichts mit digitalen Medien veranschaulichen soll. </w:t>
      </w:r>
      <w:r w:rsidR="007129E2">
        <w:rPr>
          <w:rFonts w:ascii="Arial" w:eastAsia="Times New Roman" w:hAnsi="Arial" w:cs="Arial"/>
          <w:sz w:val="20"/>
          <w:szCs w:val="20"/>
          <w:lang w:eastAsia="de-DE"/>
        </w:rPr>
        <w:t>„Die Pandemie hat gezeigt, dass digitale Lernangebote längst überfällig sind. Die Chancen waren noch nie so gut und die Notwendigkeit nie so deutlich, digitales Lernen zu fördern“, so der Vorstandsvorsitzende. „Wann, wenn nicht jetzt?“</w:t>
      </w:r>
      <w:r w:rsidR="00FD22A1">
        <w:rPr>
          <w:rFonts w:ascii="Arial" w:eastAsia="Times New Roman" w:hAnsi="Arial" w:cs="Arial"/>
          <w:sz w:val="20"/>
          <w:szCs w:val="20"/>
          <w:lang w:eastAsia="de-DE"/>
        </w:rPr>
        <w:t xml:space="preserve"> </w:t>
      </w:r>
    </w:p>
    <w:p w14:paraId="12FBBF48" w14:textId="77777777" w:rsidR="004C4F11" w:rsidRDefault="004C4F11" w:rsidP="00933817">
      <w:pPr>
        <w:spacing w:after="0"/>
        <w:jc w:val="both"/>
        <w:rPr>
          <w:rFonts w:ascii="Arial" w:eastAsia="Times New Roman" w:hAnsi="Arial" w:cs="Arial"/>
          <w:sz w:val="20"/>
          <w:szCs w:val="20"/>
          <w:lang w:eastAsia="de-DE"/>
        </w:rPr>
      </w:pPr>
    </w:p>
    <w:p w14:paraId="3E51E0C8" w14:textId="5D1DB341" w:rsidR="00505232" w:rsidRPr="006B290C" w:rsidRDefault="00C80635" w:rsidP="00933817">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Als weiteres Expansionsfeld sieht Urbon die Circular Economy</w:t>
      </w:r>
      <w:r w:rsidR="00A713CF">
        <w:rPr>
          <w:rFonts w:ascii="Arial" w:eastAsia="Times New Roman" w:hAnsi="Arial" w:cs="Arial"/>
          <w:sz w:val="20"/>
          <w:szCs w:val="20"/>
          <w:lang w:eastAsia="de-DE"/>
        </w:rPr>
        <w:t xml:space="preserve">, zu der </w:t>
      </w:r>
      <w:r w:rsidR="00937A51" w:rsidRPr="006B290C">
        <w:rPr>
          <w:rFonts w:ascii="Arial" w:eastAsia="Times New Roman" w:hAnsi="Arial" w:cs="Arial"/>
          <w:sz w:val="20"/>
          <w:szCs w:val="20"/>
          <w:lang w:eastAsia="de-DE"/>
        </w:rPr>
        <w:t xml:space="preserve">auch </w:t>
      </w:r>
      <w:r w:rsidR="00907E63" w:rsidRPr="006B290C">
        <w:rPr>
          <w:rFonts w:ascii="Arial" w:eastAsia="Times New Roman" w:hAnsi="Arial" w:cs="Arial"/>
          <w:sz w:val="20"/>
          <w:szCs w:val="20"/>
          <w:lang w:eastAsia="de-DE"/>
        </w:rPr>
        <w:t xml:space="preserve">das Geschäft mit Gebrauchtware </w:t>
      </w:r>
      <w:r w:rsidR="00A713CF">
        <w:rPr>
          <w:rFonts w:ascii="Arial" w:eastAsia="Times New Roman" w:hAnsi="Arial" w:cs="Arial"/>
          <w:sz w:val="20"/>
          <w:szCs w:val="20"/>
          <w:lang w:eastAsia="de-DE"/>
        </w:rPr>
        <w:t>zählt</w:t>
      </w:r>
      <w:r w:rsidR="00907E63" w:rsidRPr="006B290C">
        <w:rPr>
          <w:rFonts w:ascii="Arial" w:eastAsia="Times New Roman" w:hAnsi="Arial" w:cs="Arial"/>
          <w:sz w:val="20"/>
          <w:szCs w:val="20"/>
          <w:lang w:eastAsia="de-DE"/>
        </w:rPr>
        <w:t>: „</w:t>
      </w:r>
      <w:r w:rsidR="00C772EF" w:rsidRPr="006B290C">
        <w:rPr>
          <w:rFonts w:ascii="Arial" w:eastAsia="Times New Roman" w:hAnsi="Arial" w:cs="Arial"/>
          <w:sz w:val="20"/>
          <w:szCs w:val="20"/>
          <w:lang w:eastAsia="de-DE"/>
        </w:rPr>
        <w:t>Rechnerisch hat jeder Einwohner Deutschlands zwei bis drei ausrangierte Handys in der Schublade liegen. Das sind wertvolle Ressourcen, die</w:t>
      </w:r>
      <w:r w:rsidR="0049472C" w:rsidRPr="006B290C">
        <w:rPr>
          <w:rFonts w:ascii="Arial" w:eastAsia="Times New Roman" w:hAnsi="Arial" w:cs="Arial"/>
          <w:sz w:val="20"/>
          <w:szCs w:val="20"/>
          <w:lang w:eastAsia="de-DE"/>
        </w:rPr>
        <w:t xml:space="preserve"> </w:t>
      </w:r>
      <w:r w:rsidR="00C772EF" w:rsidRPr="006B290C">
        <w:rPr>
          <w:rFonts w:ascii="Arial" w:eastAsia="Times New Roman" w:hAnsi="Arial" w:cs="Arial"/>
          <w:sz w:val="20"/>
          <w:szCs w:val="20"/>
          <w:lang w:eastAsia="de-DE"/>
        </w:rPr>
        <w:t>brach liegen.</w:t>
      </w:r>
      <w:r w:rsidR="0049472C" w:rsidRPr="006B290C">
        <w:rPr>
          <w:rFonts w:ascii="Arial" w:eastAsia="Times New Roman" w:hAnsi="Arial" w:cs="Arial"/>
          <w:sz w:val="20"/>
          <w:szCs w:val="20"/>
          <w:lang w:eastAsia="de-DE"/>
        </w:rPr>
        <w:t>“</w:t>
      </w:r>
      <w:r w:rsidR="00C772EF" w:rsidRPr="006B290C">
        <w:rPr>
          <w:rFonts w:ascii="Arial" w:eastAsia="Times New Roman" w:hAnsi="Arial" w:cs="Arial"/>
          <w:sz w:val="20"/>
          <w:szCs w:val="20"/>
          <w:lang w:eastAsia="de-DE"/>
        </w:rPr>
        <w:t xml:space="preserve"> </w:t>
      </w:r>
      <w:r w:rsidR="0049472C" w:rsidRPr="006B290C">
        <w:rPr>
          <w:rFonts w:ascii="Arial" w:eastAsia="Times New Roman" w:hAnsi="Arial" w:cs="Arial"/>
          <w:sz w:val="20"/>
          <w:szCs w:val="20"/>
          <w:lang w:eastAsia="de-DE"/>
        </w:rPr>
        <w:t>I</w:t>
      </w:r>
      <w:r w:rsidR="00C772EF" w:rsidRPr="006B290C">
        <w:rPr>
          <w:rFonts w:ascii="Arial" w:eastAsia="Times New Roman" w:hAnsi="Arial" w:cs="Arial"/>
          <w:sz w:val="20"/>
          <w:szCs w:val="20"/>
          <w:lang w:eastAsia="de-DE"/>
        </w:rPr>
        <w:t xml:space="preserve">m Sinne einer nachhaltigen Kreislaufwirtschaft </w:t>
      </w:r>
      <w:r w:rsidR="0049472C" w:rsidRPr="006B290C">
        <w:rPr>
          <w:rFonts w:ascii="Arial" w:eastAsia="Times New Roman" w:hAnsi="Arial" w:cs="Arial"/>
          <w:sz w:val="20"/>
          <w:szCs w:val="20"/>
          <w:lang w:eastAsia="de-DE"/>
        </w:rPr>
        <w:t xml:space="preserve">will sich KOMSA </w:t>
      </w:r>
      <w:r w:rsidR="00C772EF" w:rsidRPr="006B290C">
        <w:rPr>
          <w:rFonts w:ascii="Arial" w:eastAsia="Times New Roman" w:hAnsi="Arial" w:cs="Arial"/>
          <w:sz w:val="20"/>
          <w:szCs w:val="20"/>
          <w:lang w:eastAsia="de-DE"/>
        </w:rPr>
        <w:t xml:space="preserve">dafür einsetzen, dass mehr </w:t>
      </w:r>
      <w:r w:rsidR="00FD22A1">
        <w:rPr>
          <w:rFonts w:ascii="Arial" w:eastAsia="Times New Roman" w:hAnsi="Arial" w:cs="Arial"/>
          <w:sz w:val="20"/>
          <w:szCs w:val="20"/>
          <w:lang w:eastAsia="de-DE"/>
        </w:rPr>
        <w:t>mobile Geräte</w:t>
      </w:r>
      <w:r w:rsidR="00C772EF" w:rsidRPr="006B290C">
        <w:rPr>
          <w:rFonts w:ascii="Arial" w:eastAsia="Times New Roman" w:hAnsi="Arial" w:cs="Arial"/>
          <w:sz w:val="20"/>
          <w:szCs w:val="20"/>
          <w:lang w:eastAsia="de-DE"/>
        </w:rPr>
        <w:t xml:space="preserve"> wieder aufbereitet und erneut genutzt oder fachgerecht entsorgt werden.</w:t>
      </w:r>
      <w:r w:rsidR="001C6C72">
        <w:rPr>
          <w:rFonts w:ascii="Arial" w:eastAsia="Times New Roman" w:hAnsi="Arial" w:cs="Arial"/>
          <w:sz w:val="20"/>
          <w:szCs w:val="20"/>
          <w:lang w:eastAsia="de-DE"/>
        </w:rPr>
        <w:t xml:space="preserve"> Zudem will KOMSA vom starken Wachstum der Photovoltaikindustrie in Deutschland profitieren und zukünftig </w:t>
      </w:r>
      <w:r w:rsidR="00693D86">
        <w:rPr>
          <w:rFonts w:ascii="Arial" w:eastAsia="Times New Roman" w:hAnsi="Arial" w:cs="Arial"/>
          <w:sz w:val="20"/>
          <w:szCs w:val="20"/>
          <w:lang w:eastAsia="de-DE"/>
        </w:rPr>
        <w:t>Solar</w:t>
      </w:r>
      <w:r w:rsidR="00006BDF">
        <w:rPr>
          <w:rFonts w:ascii="Arial" w:eastAsia="Times New Roman" w:hAnsi="Arial" w:cs="Arial"/>
          <w:sz w:val="20"/>
          <w:szCs w:val="20"/>
          <w:lang w:eastAsia="de-DE"/>
        </w:rPr>
        <w:t>-</w:t>
      </w:r>
      <w:r w:rsidR="00693D86">
        <w:rPr>
          <w:rFonts w:ascii="Arial" w:eastAsia="Times New Roman" w:hAnsi="Arial" w:cs="Arial"/>
          <w:sz w:val="20"/>
          <w:szCs w:val="20"/>
          <w:lang w:eastAsia="de-DE"/>
        </w:rPr>
        <w:t xml:space="preserve">wechselrichterherstellern </w:t>
      </w:r>
      <w:r w:rsidR="001C6C72">
        <w:rPr>
          <w:rFonts w:ascii="Arial" w:eastAsia="Times New Roman" w:hAnsi="Arial" w:cs="Arial"/>
          <w:sz w:val="20"/>
          <w:szCs w:val="20"/>
          <w:lang w:eastAsia="de-DE"/>
        </w:rPr>
        <w:t>Reparaturdienstleistungen anbieten. „Vielfach werden defekte PV-Wechselrichter zur Reparatur ins Ausland verschickt. Das</w:t>
      </w:r>
      <w:r w:rsidR="00693D86">
        <w:rPr>
          <w:rFonts w:ascii="Arial" w:eastAsia="Times New Roman" w:hAnsi="Arial" w:cs="Arial"/>
          <w:sz w:val="20"/>
          <w:szCs w:val="20"/>
          <w:lang w:eastAsia="de-DE"/>
        </w:rPr>
        <w:t xml:space="preserve"> kann unter</w:t>
      </w:r>
      <w:r w:rsidR="001C6C72">
        <w:rPr>
          <w:rFonts w:ascii="Arial" w:eastAsia="Times New Roman" w:hAnsi="Arial" w:cs="Arial"/>
          <w:sz w:val="20"/>
          <w:szCs w:val="20"/>
          <w:lang w:eastAsia="de-DE"/>
        </w:rPr>
        <w:t xml:space="preserve"> </w:t>
      </w:r>
      <w:r w:rsidR="00693D86">
        <w:rPr>
          <w:rFonts w:ascii="Arial" w:eastAsia="Times New Roman" w:hAnsi="Arial" w:cs="Arial"/>
          <w:sz w:val="20"/>
          <w:szCs w:val="20"/>
          <w:lang w:eastAsia="de-DE"/>
        </w:rPr>
        <w:t>klimapolitischen Gesichtspunkten nicht</w:t>
      </w:r>
      <w:r w:rsidR="001C6C72">
        <w:rPr>
          <w:rFonts w:ascii="Arial" w:eastAsia="Times New Roman" w:hAnsi="Arial" w:cs="Arial"/>
          <w:sz w:val="20"/>
          <w:szCs w:val="20"/>
          <w:lang w:eastAsia="de-DE"/>
        </w:rPr>
        <w:t xml:space="preserve"> sinnvoll</w:t>
      </w:r>
      <w:r w:rsidR="00006BDF">
        <w:rPr>
          <w:rFonts w:ascii="Arial" w:eastAsia="Times New Roman" w:hAnsi="Arial" w:cs="Arial"/>
          <w:sz w:val="20"/>
          <w:szCs w:val="20"/>
          <w:lang w:eastAsia="de-DE"/>
        </w:rPr>
        <w:t xml:space="preserve"> </w:t>
      </w:r>
      <w:r w:rsidR="00693D86">
        <w:rPr>
          <w:rFonts w:ascii="Arial" w:eastAsia="Times New Roman" w:hAnsi="Arial" w:cs="Arial"/>
          <w:sz w:val="20"/>
          <w:szCs w:val="20"/>
          <w:lang w:eastAsia="de-DE"/>
        </w:rPr>
        <w:t>sein</w:t>
      </w:r>
      <w:r w:rsidR="001C6C72">
        <w:rPr>
          <w:rFonts w:ascii="Arial" w:eastAsia="Times New Roman" w:hAnsi="Arial" w:cs="Arial"/>
          <w:sz w:val="20"/>
          <w:szCs w:val="20"/>
          <w:lang w:eastAsia="de-DE"/>
        </w:rPr>
        <w:t xml:space="preserve">. KOMSA verfügt über die Fachexpertise, um Elektrogeräte zu reparieren </w:t>
      </w:r>
      <w:r w:rsidR="004C4F11">
        <w:rPr>
          <w:rFonts w:ascii="Arial" w:eastAsia="Times New Roman" w:hAnsi="Arial" w:cs="Arial"/>
          <w:sz w:val="20"/>
          <w:szCs w:val="20"/>
          <w:lang w:eastAsia="de-DE"/>
        </w:rPr>
        <w:t xml:space="preserve">und den Austauschprozess </w:t>
      </w:r>
      <w:r w:rsidR="00693D86">
        <w:rPr>
          <w:rFonts w:ascii="Arial" w:eastAsia="Times New Roman" w:hAnsi="Arial" w:cs="Arial"/>
          <w:sz w:val="20"/>
          <w:szCs w:val="20"/>
          <w:lang w:eastAsia="de-DE"/>
        </w:rPr>
        <w:t xml:space="preserve">mit Fachhandwerkern </w:t>
      </w:r>
      <w:r w:rsidR="004C4F11">
        <w:rPr>
          <w:rFonts w:ascii="Arial" w:eastAsia="Times New Roman" w:hAnsi="Arial" w:cs="Arial"/>
          <w:sz w:val="20"/>
          <w:szCs w:val="20"/>
          <w:lang w:eastAsia="de-DE"/>
        </w:rPr>
        <w:t>zu koordinieren</w:t>
      </w:r>
      <w:r w:rsidR="001C6C72">
        <w:rPr>
          <w:rFonts w:ascii="Arial" w:eastAsia="Times New Roman" w:hAnsi="Arial" w:cs="Arial"/>
          <w:sz w:val="20"/>
          <w:szCs w:val="20"/>
          <w:lang w:eastAsia="de-DE"/>
        </w:rPr>
        <w:t xml:space="preserve">“, so Urbon. </w:t>
      </w:r>
    </w:p>
    <w:p w14:paraId="2FA3F4FA" w14:textId="77777777" w:rsidR="008D04B3" w:rsidRPr="006B290C" w:rsidRDefault="008D04B3" w:rsidP="008D04B3">
      <w:pPr>
        <w:spacing w:after="0"/>
        <w:jc w:val="both"/>
        <w:rPr>
          <w:rFonts w:ascii="Arial" w:eastAsia="Times New Roman" w:hAnsi="Arial" w:cs="Arial"/>
          <w:sz w:val="20"/>
          <w:szCs w:val="20"/>
          <w:lang w:eastAsia="de-DE"/>
        </w:rPr>
      </w:pPr>
    </w:p>
    <w:p w14:paraId="3FF9F33C" w14:textId="77777777" w:rsidR="008D04B3" w:rsidRPr="006B290C" w:rsidRDefault="008D04B3" w:rsidP="008D04B3">
      <w:pPr>
        <w:spacing w:after="0"/>
        <w:jc w:val="both"/>
        <w:rPr>
          <w:rFonts w:ascii="Arial" w:eastAsia="Times New Roman" w:hAnsi="Arial" w:cs="Arial"/>
          <w:sz w:val="20"/>
          <w:szCs w:val="20"/>
          <w:lang w:eastAsia="de-DE"/>
        </w:rPr>
      </w:pPr>
      <w:r w:rsidRPr="006B290C">
        <w:rPr>
          <w:rFonts w:ascii="Arial" w:eastAsia="Times New Roman" w:hAnsi="Arial" w:cs="Arial"/>
          <w:sz w:val="20"/>
          <w:szCs w:val="20"/>
          <w:lang w:eastAsia="de-DE"/>
        </w:rPr>
        <w:t xml:space="preserve">    </w:t>
      </w:r>
    </w:p>
    <w:p w14:paraId="72F52B85" w14:textId="77777777" w:rsidR="008D04B3" w:rsidRPr="00DA6149" w:rsidRDefault="008D04B3" w:rsidP="008D04B3">
      <w:pPr>
        <w:spacing w:after="0"/>
        <w:jc w:val="both"/>
        <w:rPr>
          <w:rFonts w:ascii="Arial" w:eastAsia="Times New Roman" w:hAnsi="Arial" w:cs="Arial"/>
          <w:b/>
          <w:bCs/>
          <w:sz w:val="16"/>
          <w:szCs w:val="16"/>
          <w:lang w:eastAsia="de-DE"/>
        </w:rPr>
      </w:pPr>
      <w:r w:rsidRPr="00DA6149">
        <w:rPr>
          <w:rFonts w:ascii="Arial" w:eastAsia="Times New Roman" w:hAnsi="Arial" w:cs="Arial"/>
          <w:b/>
          <w:bCs/>
          <w:sz w:val="16"/>
          <w:szCs w:val="16"/>
          <w:lang w:eastAsia="de-DE"/>
        </w:rPr>
        <w:t xml:space="preserve">Über KOMSA </w:t>
      </w:r>
    </w:p>
    <w:p w14:paraId="42938EA5" w14:textId="53D151A9" w:rsidR="008D04B3" w:rsidRPr="006B290C" w:rsidRDefault="008D04B3" w:rsidP="008D04B3">
      <w:pPr>
        <w:spacing w:after="0"/>
        <w:jc w:val="both"/>
        <w:rPr>
          <w:rFonts w:ascii="Arial" w:eastAsia="Times New Roman" w:hAnsi="Arial" w:cs="Arial"/>
          <w:sz w:val="16"/>
          <w:szCs w:val="16"/>
          <w:lang w:eastAsia="de-DE"/>
        </w:rPr>
      </w:pPr>
      <w:r w:rsidRPr="00DA6149">
        <w:rPr>
          <w:rFonts w:ascii="Arial" w:eastAsia="Times New Roman" w:hAnsi="Arial" w:cs="Arial"/>
          <w:sz w:val="16"/>
          <w:szCs w:val="16"/>
          <w:lang w:eastAsia="de-DE"/>
        </w:rPr>
        <w:t xml:space="preserve">Die KOMSA AG wurde 1992 von Gunnar Grosse und drei Mitstreitern in Hartmannsdorf gegründet und zählt heute zu den größten Familienunternehmen </w:t>
      </w:r>
      <w:r w:rsidR="00570C61">
        <w:rPr>
          <w:rFonts w:ascii="Arial" w:eastAsia="Times New Roman" w:hAnsi="Arial" w:cs="Arial"/>
          <w:sz w:val="16"/>
          <w:szCs w:val="16"/>
          <w:lang w:eastAsia="de-DE"/>
        </w:rPr>
        <w:t>Deutschlands</w:t>
      </w:r>
      <w:r w:rsidRPr="00DA6149">
        <w:rPr>
          <w:rFonts w:ascii="Arial" w:eastAsia="Times New Roman" w:hAnsi="Arial" w:cs="Arial"/>
          <w:sz w:val="16"/>
          <w:szCs w:val="16"/>
          <w:lang w:eastAsia="de-DE"/>
        </w:rPr>
        <w:t>. KOMSA ist einer der führenden europäischen ITK-Distributoren und -Dienstleister. Die Unternehmensgruppe erwirtschaftete im Geschäftsjahr 20</w:t>
      </w:r>
      <w:r w:rsidR="00570C61">
        <w:rPr>
          <w:rFonts w:ascii="Arial" w:eastAsia="Times New Roman" w:hAnsi="Arial" w:cs="Arial"/>
          <w:sz w:val="16"/>
          <w:szCs w:val="16"/>
          <w:lang w:eastAsia="de-DE"/>
        </w:rPr>
        <w:t>20</w:t>
      </w:r>
      <w:r w:rsidRPr="00DA6149">
        <w:rPr>
          <w:rFonts w:ascii="Arial" w:eastAsia="Times New Roman" w:hAnsi="Arial" w:cs="Arial"/>
          <w:sz w:val="16"/>
          <w:szCs w:val="16"/>
          <w:lang w:eastAsia="de-DE"/>
        </w:rPr>
        <w:t>/2</w:t>
      </w:r>
      <w:r w:rsidR="00570C61">
        <w:rPr>
          <w:rFonts w:ascii="Arial" w:eastAsia="Times New Roman" w:hAnsi="Arial" w:cs="Arial"/>
          <w:sz w:val="16"/>
          <w:szCs w:val="16"/>
          <w:lang w:eastAsia="de-DE"/>
        </w:rPr>
        <w:t>1</w:t>
      </w:r>
      <w:r w:rsidRPr="00DA6149">
        <w:rPr>
          <w:rFonts w:ascii="Arial" w:eastAsia="Times New Roman" w:hAnsi="Arial" w:cs="Arial"/>
          <w:sz w:val="16"/>
          <w:szCs w:val="16"/>
          <w:lang w:eastAsia="de-DE"/>
        </w:rPr>
        <w:t xml:space="preserve"> </w:t>
      </w:r>
      <w:r w:rsidRPr="00F14394">
        <w:rPr>
          <w:rFonts w:ascii="Arial" w:eastAsia="Times New Roman" w:hAnsi="Arial" w:cs="Arial"/>
          <w:sz w:val="16"/>
          <w:szCs w:val="16"/>
          <w:lang w:eastAsia="de-DE"/>
        </w:rPr>
        <w:t>mit 1.</w:t>
      </w:r>
      <w:r w:rsidR="00F14394" w:rsidRPr="00F14394">
        <w:rPr>
          <w:rFonts w:ascii="Arial" w:eastAsia="Times New Roman" w:hAnsi="Arial" w:cs="Arial"/>
          <w:sz w:val="16"/>
          <w:szCs w:val="16"/>
          <w:lang w:eastAsia="de-DE"/>
        </w:rPr>
        <w:t>2</w:t>
      </w:r>
      <w:r w:rsidRPr="00F14394">
        <w:rPr>
          <w:rFonts w:ascii="Arial" w:eastAsia="Times New Roman" w:hAnsi="Arial" w:cs="Arial"/>
          <w:sz w:val="16"/>
          <w:szCs w:val="16"/>
          <w:lang w:eastAsia="de-DE"/>
        </w:rPr>
        <w:t xml:space="preserve">00 Mitarbeitern </w:t>
      </w:r>
      <w:r w:rsidRPr="006B290C">
        <w:rPr>
          <w:rFonts w:ascii="Arial" w:eastAsia="Times New Roman" w:hAnsi="Arial" w:cs="Arial"/>
          <w:sz w:val="16"/>
          <w:szCs w:val="16"/>
          <w:lang w:eastAsia="de-DE"/>
        </w:rPr>
        <w:t xml:space="preserve">eine Gesamtleistung </w:t>
      </w:r>
      <w:r w:rsidRPr="00DA6149">
        <w:rPr>
          <w:rFonts w:ascii="Arial" w:eastAsia="Times New Roman" w:hAnsi="Arial" w:cs="Arial"/>
          <w:sz w:val="16"/>
          <w:szCs w:val="16"/>
          <w:lang w:eastAsia="de-DE"/>
        </w:rPr>
        <w:t>von rund 1,</w:t>
      </w:r>
      <w:r w:rsidR="00570C61">
        <w:rPr>
          <w:rFonts w:ascii="Arial" w:eastAsia="Times New Roman" w:hAnsi="Arial" w:cs="Arial"/>
          <w:sz w:val="16"/>
          <w:szCs w:val="16"/>
          <w:lang w:eastAsia="de-DE"/>
        </w:rPr>
        <w:t>3</w:t>
      </w:r>
      <w:r w:rsidRPr="00DA6149">
        <w:rPr>
          <w:rFonts w:ascii="Arial" w:eastAsia="Times New Roman" w:hAnsi="Arial" w:cs="Arial"/>
          <w:sz w:val="16"/>
          <w:szCs w:val="16"/>
          <w:lang w:eastAsia="de-DE"/>
        </w:rPr>
        <w:t xml:space="preserve"> Mrd. Euro. KOMSA </w:t>
      </w:r>
      <w:r w:rsidRPr="006B290C">
        <w:rPr>
          <w:rFonts w:ascii="Arial" w:eastAsia="Times New Roman" w:hAnsi="Arial" w:cs="Arial"/>
          <w:sz w:val="16"/>
          <w:szCs w:val="16"/>
          <w:lang w:eastAsia="de-DE"/>
        </w:rPr>
        <w:t xml:space="preserve">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Managed Services für mobile Geräte für große Handelskonzerne, Unternehmen der Automobilindustrie oder der chemischen Industrie. Die hochmoderne KOMSA-Logistik wurde mehrfach ausgezeichnet, zuletzt mit dem Europäischen Logistik-Preis. </w:t>
      </w:r>
    </w:p>
    <w:p w14:paraId="31D41733" w14:textId="77777777" w:rsidR="008D04B3" w:rsidRPr="00142185" w:rsidRDefault="008D04B3" w:rsidP="008D04B3">
      <w:pPr>
        <w:spacing w:after="0"/>
        <w:jc w:val="both"/>
        <w:rPr>
          <w:rFonts w:ascii="Arial" w:eastAsia="Times New Roman" w:hAnsi="Arial" w:cs="Arial"/>
          <w:sz w:val="20"/>
          <w:szCs w:val="20"/>
          <w:lang w:eastAsia="de-DE"/>
        </w:rPr>
      </w:pPr>
    </w:p>
    <w:p w14:paraId="308ACF67" w14:textId="77777777" w:rsidR="008D04B3" w:rsidRPr="00142185" w:rsidRDefault="008D04B3" w:rsidP="008D04B3">
      <w:pPr>
        <w:spacing w:after="0"/>
        <w:jc w:val="both"/>
        <w:rPr>
          <w:rFonts w:ascii="Arial" w:eastAsia="Times New Roman" w:hAnsi="Arial" w:cs="Arial"/>
          <w:sz w:val="20"/>
          <w:szCs w:val="20"/>
          <w:lang w:eastAsia="de-DE"/>
        </w:rPr>
      </w:pPr>
    </w:p>
    <w:p w14:paraId="58436E05"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2DE09A39"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Wir geben Ihnen gern weitere redaktionelle Informationen:</w:t>
      </w:r>
    </w:p>
    <w:p w14:paraId="1C893F78"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5854B25D" w14:textId="17CF712E"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b/>
          <w:sz w:val="20"/>
          <w:szCs w:val="20"/>
          <w:lang w:eastAsia="de-DE"/>
        </w:rPr>
        <w:t>KOMSA</w:t>
      </w:r>
      <w:r w:rsidRPr="00142185">
        <w:rPr>
          <w:rFonts w:ascii="Arial" w:eastAsia="Times New Roman" w:hAnsi="Arial" w:cs="Arial"/>
          <w:b/>
          <w:sz w:val="20"/>
          <w:szCs w:val="20"/>
          <w:lang w:eastAsia="de-DE"/>
        </w:rPr>
        <w:tab/>
        <w:t>Internet:</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br/>
      </w:r>
      <w:r w:rsidRPr="00142185">
        <w:rPr>
          <w:rFonts w:ascii="Arial" w:eastAsia="Times New Roman" w:hAnsi="Arial" w:cs="Arial"/>
          <w:sz w:val="20"/>
          <w:szCs w:val="20"/>
          <w:lang w:eastAsia="de-DE"/>
        </w:rPr>
        <w:t>Presseteam</w:t>
      </w:r>
      <w:r w:rsidRPr="00142185">
        <w:rPr>
          <w:rFonts w:ascii="Arial" w:eastAsia="Times New Roman" w:hAnsi="Arial" w:cs="Arial"/>
          <w:sz w:val="20"/>
          <w:szCs w:val="20"/>
          <w:lang w:eastAsia="de-DE"/>
        </w:rPr>
        <w:tab/>
        <w:t>www.komsa.com</w:t>
      </w:r>
    </w:p>
    <w:p w14:paraId="444B7679"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Niederfrohnaer Weg 1</w:t>
      </w:r>
      <w:r w:rsidRPr="00142185">
        <w:rPr>
          <w:rFonts w:ascii="Arial" w:eastAsia="Times New Roman" w:hAnsi="Arial" w:cs="Arial"/>
          <w:sz w:val="20"/>
          <w:szCs w:val="20"/>
          <w:lang w:eastAsia="de-DE"/>
        </w:rPr>
        <w:tab/>
      </w:r>
    </w:p>
    <w:p w14:paraId="1E0CCDE3" w14:textId="03022C9A" w:rsidR="008D04B3" w:rsidRPr="00142185" w:rsidRDefault="008D04B3" w:rsidP="008D04B3">
      <w:pPr>
        <w:rPr>
          <w:sz w:val="20"/>
          <w:szCs w:val="20"/>
        </w:rPr>
      </w:pPr>
      <w:r w:rsidRPr="00142185">
        <w:rPr>
          <w:rFonts w:ascii="Arial" w:eastAsia="Times New Roman" w:hAnsi="Arial" w:cs="Arial"/>
          <w:sz w:val="20"/>
          <w:szCs w:val="20"/>
          <w:lang w:eastAsia="de-DE"/>
        </w:rPr>
        <w:t xml:space="preserve">09232 Hartmannsdorf </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e-Mail:</w:t>
      </w:r>
      <w:r w:rsidRPr="00142185">
        <w:rPr>
          <w:rFonts w:ascii="Arial" w:eastAsia="Times New Roman" w:hAnsi="Arial" w:cs="Arial"/>
          <w:sz w:val="20"/>
          <w:szCs w:val="20"/>
          <w:lang w:eastAsia="de-DE"/>
        </w:rPr>
        <w:br/>
        <w:t>Tel.: 03722/713-750</w:t>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t>presse@komsa.com</w:t>
      </w:r>
    </w:p>
    <w:p w14:paraId="3ADCB83B" w14:textId="64875319" w:rsidR="001235D9" w:rsidRPr="00142185" w:rsidRDefault="001235D9" w:rsidP="008D04B3">
      <w:pPr>
        <w:spacing w:after="0"/>
        <w:jc w:val="both"/>
        <w:rPr>
          <w:sz w:val="20"/>
          <w:szCs w:val="20"/>
        </w:rPr>
      </w:pPr>
    </w:p>
    <w:sectPr w:rsidR="001235D9" w:rsidRPr="00142185" w:rsidSect="009E37E8">
      <w:headerReference w:type="default" r:id="rId8"/>
      <w:footerReference w:type="even" r:id="rId9"/>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F4C9" w14:textId="77777777" w:rsidR="00924F03" w:rsidRDefault="00924F03" w:rsidP="00263181">
      <w:pPr>
        <w:spacing w:after="0" w:line="240" w:lineRule="auto"/>
      </w:pPr>
      <w:r>
        <w:separator/>
      </w:r>
    </w:p>
  </w:endnote>
  <w:endnote w:type="continuationSeparator" w:id="0">
    <w:p w14:paraId="36E1DD7D" w14:textId="77777777" w:rsidR="00924F03" w:rsidRDefault="00924F03"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82C2" w14:textId="77777777" w:rsidR="00924F03" w:rsidRDefault="00924F03" w:rsidP="00263181">
      <w:pPr>
        <w:spacing w:after="0" w:line="240" w:lineRule="auto"/>
      </w:pPr>
      <w:r>
        <w:separator/>
      </w:r>
    </w:p>
  </w:footnote>
  <w:footnote w:type="continuationSeparator" w:id="0">
    <w:p w14:paraId="6B700DC2" w14:textId="77777777" w:rsidR="00924F03" w:rsidRDefault="00924F03"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74CF7CF7" wp14:editId="56F9F722">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ED975" w14:textId="293A9745" w:rsidR="002E040C" w:rsidRPr="002B7136" w:rsidRDefault="002E040C">
    <w:pPr>
      <w:pStyle w:val="Kopfzeile"/>
      <w:rPr>
        <w:rFonts w:ascii="Arial" w:hAnsi="Arial" w:cs="Arial"/>
        <w:color w:val="FF0000"/>
        <w:sz w:val="28"/>
        <w:szCs w:val="28"/>
      </w:rPr>
    </w:pPr>
  </w:p>
  <w:p w14:paraId="43C92C41" w14:textId="77777777" w:rsidR="002E040C" w:rsidRDefault="002E040C">
    <w:pPr>
      <w:pStyle w:val="Kopfzeile"/>
    </w:pPr>
  </w:p>
  <w:p w14:paraId="17B38FC9" w14:textId="4ECBD1EF"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2B7136">
      <w:rPr>
        <w:rFonts w:ascii="Arial" w:hAnsi="Arial" w:cs="Arial"/>
        <w:b/>
        <w:sz w:val="28"/>
      </w:rPr>
      <w:t>29</w:t>
    </w:r>
    <w:r w:rsidR="005C6DB0" w:rsidRPr="005C6DB0">
      <w:rPr>
        <w:rFonts w:ascii="Arial" w:hAnsi="Arial" w:cs="Arial"/>
        <w:b/>
        <w:sz w:val="28"/>
      </w:rPr>
      <w:t xml:space="preserve">. </w:t>
    </w:r>
    <w:r w:rsidR="002B7136">
      <w:rPr>
        <w:rFonts w:ascii="Arial" w:hAnsi="Arial" w:cs="Arial"/>
        <w:b/>
        <w:sz w:val="28"/>
      </w:rPr>
      <w:t>April</w:t>
    </w:r>
    <w:r w:rsidR="005C6DB0" w:rsidRPr="005C6DB0">
      <w:rPr>
        <w:rFonts w:ascii="Arial" w:hAnsi="Arial" w:cs="Arial"/>
        <w:b/>
        <w:sz w:val="28"/>
      </w:rPr>
      <w:t xml:space="preserve"> 20</w:t>
    </w:r>
    <w:r w:rsidR="00AA67E5">
      <w:rPr>
        <w:rFonts w:ascii="Arial" w:hAnsi="Arial" w:cs="Arial"/>
        <w:b/>
        <w:sz w:val="28"/>
      </w:rPr>
      <w:t>2</w:t>
    </w:r>
    <w:r w:rsidR="002B7136">
      <w:rPr>
        <w:rFonts w:ascii="Arial" w:hAnsi="Arial" w:cs="Arial"/>
        <w:b/>
        <w:sz w:val="28"/>
      </w:rPr>
      <w:t>1</w:t>
    </w:r>
  </w:p>
  <w:p w14:paraId="5E9FC126" w14:textId="77777777" w:rsidR="002E040C" w:rsidRDefault="002E040C"/>
  <w:p w14:paraId="31C1B250"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35DBA"/>
    <w:multiLevelType w:val="hybridMultilevel"/>
    <w:tmpl w:val="C6D0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06BDF"/>
    <w:rsid w:val="0002740D"/>
    <w:rsid w:val="00027918"/>
    <w:rsid w:val="0004138A"/>
    <w:rsid w:val="00042A32"/>
    <w:rsid w:val="00046E17"/>
    <w:rsid w:val="00052A05"/>
    <w:rsid w:val="00052BD8"/>
    <w:rsid w:val="000914D6"/>
    <w:rsid w:val="000E6D62"/>
    <w:rsid w:val="000F4264"/>
    <w:rsid w:val="001235D9"/>
    <w:rsid w:val="00142185"/>
    <w:rsid w:val="001427E5"/>
    <w:rsid w:val="00146870"/>
    <w:rsid w:val="00147669"/>
    <w:rsid w:val="00151C96"/>
    <w:rsid w:val="00163EAC"/>
    <w:rsid w:val="00172868"/>
    <w:rsid w:val="0017572E"/>
    <w:rsid w:val="0018105A"/>
    <w:rsid w:val="001842C7"/>
    <w:rsid w:val="001975F4"/>
    <w:rsid w:val="001A2352"/>
    <w:rsid w:val="001A26F4"/>
    <w:rsid w:val="001A3ABA"/>
    <w:rsid w:val="001C6C72"/>
    <w:rsid w:val="001D6F77"/>
    <w:rsid w:val="00203037"/>
    <w:rsid w:val="00215A6B"/>
    <w:rsid w:val="00223175"/>
    <w:rsid w:val="00227EA6"/>
    <w:rsid w:val="00230874"/>
    <w:rsid w:val="0023197E"/>
    <w:rsid w:val="00232430"/>
    <w:rsid w:val="00233339"/>
    <w:rsid w:val="00241173"/>
    <w:rsid w:val="00250AD7"/>
    <w:rsid w:val="00252D30"/>
    <w:rsid w:val="00256F5B"/>
    <w:rsid w:val="00263181"/>
    <w:rsid w:val="0026680F"/>
    <w:rsid w:val="00277EEB"/>
    <w:rsid w:val="00282D10"/>
    <w:rsid w:val="00286FDD"/>
    <w:rsid w:val="002B6DB2"/>
    <w:rsid w:val="002B7136"/>
    <w:rsid w:val="002C69F1"/>
    <w:rsid w:val="002C7189"/>
    <w:rsid w:val="002E040C"/>
    <w:rsid w:val="002E4CAE"/>
    <w:rsid w:val="002F3CF5"/>
    <w:rsid w:val="002F3D8B"/>
    <w:rsid w:val="002F4A62"/>
    <w:rsid w:val="002F67D0"/>
    <w:rsid w:val="00300EDC"/>
    <w:rsid w:val="0030446A"/>
    <w:rsid w:val="003304B9"/>
    <w:rsid w:val="0033415E"/>
    <w:rsid w:val="00342782"/>
    <w:rsid w:val="00343F03"/>
    <w:rsid w:val="0035196C"/>
    <w:rsid w:val="00352C61"/>
    <w:rsid w:val="00354EA4"/>
    <w:rsid w:val="00356F15"/>
    <w:rsid w:val="00362990"/>
    <w:rsid w:val="00371A72"/>
    <w:rsid w:val="003746E7"/>
    <w:rsid w:val="003755EE"/>
    <w:rsid w:val="0038304E"/>
    <w:rsid w:val="003A2440"/>
    <w:rsid w:val="003B2F28"/>
    <w:rsid w:val="003C18C0"/>
    <w:rsid w:val="003D1CFE"/>
    <w:rsid w:val="003E3251"/>
    <w:rsid w:val="003F28BA"/>
    <w:rsid w:val="003F4DD0"/>
    <w:rsid w:val="00403142"/>
    <w:rsid w:val="00404D78"/>
    <w:rsid w:val="00411ECC"/>
    <w:rsid w:val="00412315"/>
    <w:rsid w:val="00416BBC"/>
    <w:rsid w:val="004211B4"/>
    <w:rsid w:val="00423861"/>
    <w:rsid w:val="00431780"/>
    <w:rsid w:val="00432A13"/>
    <w:rsid w:val="00437D49"/>
    <w:rsid w:val="00442ABF"/>
    <w:rsid w:val="004442D5"/>
    <w:rsid w:val="004465CD"/>
    <w:rsid w:val="00453F25"/>
    <w:rsid w:val="00466C24"/>
    <w:rsid w:val="00472890"/>
    <w:rsid w:val="00472A92"/>
    <w:rsid w:val="004809F8"/>
    <w:rsid w:val="004903B7"/>
    <w:rsid w:val="004939FA"/>
    <w:rsid w:val="0049472C"/>
    <w:rsid w:val="00494942"/>
    <w:rsid w:val="004965E7"/>
    <w:rsid w:val="004A23D2"/>
    <w:rsid w:val="004A5CD5"/>
    <w:rsid w:val="004C322F"/>
    <w:rsid w:val="004C4F11"/>
    <w:rsid w:val="004C6A2C"/>
    <w:rsid w:val="004D60BC"/>
    <w:rsid w:val="004D6BE7"/>
    <w:rsid w:val="004F2BE2"/>
    <w:rsid w:val="004F4635"/>
    <w:rsid w:val="00501752"/>
    <w:rsid w:val="00505232"/>
    <w:rsid w:val="00506B26"/>
    <w:rsid w:val="00507008"/>
    <w:rsid w:val="0051210F"/>
    <w:rsid w:val="00513E54"/>
    <w:rsid w:val="00521457"/>
    <w:rsid w:val="0053394A"/>
    <w:rsid w:val="005456EA"/>
    <w:rsid w:val="005657A5"/>
    <w:rsid w:val="005707D4"/>
    <w:rsid w:val="00570C61"/>
    <w:rsid w:val="00571A2F"/>
    <w:rsid w:val="005722D6"/>
    <w:rsid w:val="005928C8"/>
    <w:rsid w:val="005A17D0"/>
    <w:rsid w:val="005C6DB0"/>
    <w:rsid w:val="005D1A7A"/>
    <w:rsid w:val="005D3EEB"/>
    <w:rsid w:val="005D5CA5"/>
    <w:rsid w:val="005E142F"/>
    <w:rsid w:val="005F218C"/>
    <w:rsid w:val="005F7CEE"/>
    <w:rsid w:val="006039DD"/>
    <w:rsid w:val="006419BF"/>
    <w:rsid w:val="00641FB7"/>
    <w:rsid w:val="006529C8"/>
    <w:rsid w:val="00655918"/>
    <w:rsid w:val="00666D27"/>
    <w:rsid w:val="0068437A"/>
    <w:rsid w:val="00693D86"/>
    <w:rsid w:val="00696211"/>
    <w:rsid w:val="006A6B8A"/>
    <w:rsid w:val="006B290C"/>
    <w:rsid w:val="006B77A5"/>
    <w:rsid w:val="006C232C"/>
    <w:rsid w:val="006C2A2A"/>
    <w:rsid w:val="006C4514"/>
    <w:rsid w:val="006F03CD"/>
    <w:rsid w:val="006F048D"/>
    <w:rsid w:val="00700E56"/>
    <w:rsid w:val="0070228F"/>
    <w:rsid w:val="00702799"/>
    <w:rsid w:val="007059FD"/>
    <w:rsid w:val="00711ECB"/>
    <w:rsid w:val="007129E2"/>
    <w:rsid w:val="007202D7"/>
    <w:rsid w:val="0072462E"/>
    <w:rsid w:val="0072493A"/>
    <w:rsid w:val="007462EA"/>
    <w:rsid w:val="00753085"/>
    <w:rsid w:val="007545FC"/>
    <w:rsid w:val="00755F52"/>
    <w:rsid w:val="0076024C"/>
    <w:rsid w:val="007729CE"/>
    <w:rsid w:val="0077466B"/>
    <w:rsid w:val="00783537"/>
    <w:rsid w:val="007846C6"/>
    <w:rsid w:val="007907B9"/>
    <w:rsid w:val="007A27F7"/>
    <w:rsid w:val="007A3D32"/>
    <w:rsid w:val="007B0769"/>
    <w:rsid w:val="007B57A3"/>
    <w:rsid w:val="007D1165"/>
    <w:rsid w:val="007D32A0"/>
    <w:rsid w:val="007E2D63"/>
    <w:rsid w:val="007E66B5"/>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C5283"/>
    <w:rsid w:val="008C7BA3"/>
    <w:rsid w:val="008D04B3"/>
    <w:rsid w:val="008D7B82"/>
    <w:rsid w:val="008E72A6"/>
    <w:rsid w:val="008F0F74"/>
    <w:rsid w:val="008F1D1D"/>
    <w:rsid w:val="008F476B"/>
    <w:rsid w:val="008F49FC"/>
    <w:rsid w:val="008F6165"/>
    <w:rsid w:val="00907E63"/>
    <w:rsid w:val="00911469"/>
    <w:rsid w:val="00924F03"/>
    <w:rsid w:val="00931055"/>
    <w:rsid w:val="00931DC6"/>
    <w:rsid w:val="00933817"/>
    <w:rsid w:val="00937A51"/>
    <w:rsid w:val="00950BAD"/>
    <w:rsid w:val="00951DD4"/>
    <w:rsid w:val="00955F61"/>
    <w:rsid w:val="00960DD1"/>
    <w:rsid w:val="00965550"/>
    <w:rsid w:val="00965E3C"/>
    <w:rsid w:val="00967E46"/>
    <w:rsid w:val="00970FDD"/>
    <w:rsid w:val="00972150"/>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15D8F"/>
    <w:rsid w:val="00A238D8"/>
    <w:rsid w:val="00A539BC"/>
    <w:rsid w:val="00A642B5"/>
    <w:rsid w:val="00A713CF"/>
    <w:rsid w:val="00A82DC5"/>
    <w:rsid w:val="00A860E8"/>
    <w:rsid w:val="00A93D59"/>
    <w:rsid w:val="00AA02E9"/>
    <w:rsid w:val="00AA67E5"/>
    <w:rsid w:val="00AB76A8"/>
    <w:rsid w:val="00AE27FE"/>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14A6"/>
    <w:rsid w:val="00B7798C"/>
    <w:rsid w:val="00B82C9B"/>
    <w:rsid w:val="00B851DF"/>
    <w:rsid w:val="00B867D7"/>
    <w:rsid w:val="00BA1BE4"/>
    <w:rsid w:val="00BC4543"/>
    <w:rsid w:val="00BD7932"/>
    <w:rsid w:val="00BE182E"/>
    <w:rsid w:val="00BE3F2C"/>
    <w:rsid w:val="00BE59FA"/>
    <w:rsid w:val="00BF1C45"/>
    <w:rsid w:val="00BF21F0"/>
    <w:rsid w:val="00BF2487"/>
    <w:rsid w:val="00BF6EE8"/>
    <w:rsid w:val="00BF7D19"/>
    <w:rsid w:val="00C112C2"/>
    <w:rsid w:val="00C21235"/>
    <w:rsid w:val="00C27E1F"/>
    <w:rsid w:val="00C56738"/>
    <w:rsid w:val="00C62E99"/>
    <w:rsid w:val="00C66B1A"/>
    <w:rsid w:val="00C75C35"/>
    <w:rsid w:val="00C7727D"/>
    <w:rsid w:val="00C772EF"/>
    <w:rsid w:val="00C80635"/>
    <w:rsid w:val="00C81EE8"/>
    <w:rsid w:val="00C91B8F"/>
    <w:rsid w:val="00C94F66"/>
    <w:rsid w:val="00C95CED"/>
    <w:rsid w:val="00CA2943"/>
    <w:rsid w:val="00CA349E"/>
    <w:rsid w:val="00CA7CD6"/>
    <w:rsid w:val="00CB0090"/>
    <w:rsid w:val="00CB26F7"/>
    <w:rsid w:val="00CC4C62"/>
    <w:rsid w:val="00CD0A5B"/>
    <w:rsid w:val="00CD6339"/>
    <w:rsid w:val="00CF4B08"/>
    <w:rsid w:val="00D06FD4"/>
    <w:rsid w:val="00D16641"/>
    <w:rsid w:val="00D167BF"/>
    <w:rsid w:val="00D228DA"/>
    <w:rsid w:val="00D40258"/>
    <w:rsid w:val="00D56C78"/>
    <w:rsid w:val="00D7062C"/>
    <w:rsid w:val="00D74C45"/>
    <w:rsid w:val="00D94E31"/>
    <w:rsid w:val="00DA436F"/>
    <w:rsid w:val="00DA6149"/>
    <w:rsid w:val="00DC0BD0"/>
    <w:rsid w:val="00DC11EE"/>
    <w:rsid w:val="00DC5E65"/>
    <w:rsid w:val="00DD766A"/>
    <w:rsid w:val="00DE3A5D"/>
    <w:rsid w:val="00DE6AE0"/>
    <w:rsid w:val="00DF6149"/>
    <w:rsid w:val="00DF6E49"/>
    <w:rsid w:val="00E00619"/>
    <w:rsid w:val="00E01EE0"/>
    <w:rsid w:val="00E11998"/>
    <w:rsid w:val="00E22D91"/>
    <w:rsid w:val="00E2628C"/>
    <w:rsid w:val="00E2794F"/>
    <w:rsid w:val="00E352DC"/>
    <w:rsid w:val="00E422C3"/>
    <w:rsid w:val="00E4351D"/>
    <w:rsid w:val="00E63F21"/>
    <w:rsid w:val="00E65D96"/>
    <w:rsid w:val="00E73D37"/>
    <w:rsid w:val="00E73E75"/>
    <w:rsid w:val="00E74744"/>
    <w:rsid w:val="00E77267"/>
    <w:rsid w:val="00E84A4A"/>
    <w:rsid w:val="00EA19AA"/>
    <w:rsid w:val="00EA26D5"/>
    <w:rsid w:val="00EA6350"/>
    <w:rsid w:val="00EB1FFE"/>
    <w:rsid w:val="00EB524B"/>
    <w:rsid w:val="00EB59AF"/>
    <w:rsid w:val="00EC3C0D"/>
    <w:rsid w:val="00ED6BEC"/>
    <w:rsid w:val="00EF0953"/>
    <w:rsid w:val="00EF1A46"/>
    <w:rsid w:val="00EF53C0"/>
    <w:rsid w:val="00F018F6"/>
    <w:rsid w:val="00F04B48"/>
    <w:rsid w:val="00F14394"/>
    <w:rsid w:val="00F15CBC"/>
    <w:rsid w:val="00F23766"/>
    <w:rsid w:val="00F33DA0"/>
    <w:rsid w:val="00F340E9"/>
    <w:rsid w:val="00F4255B"/>
    <w:rsid w:val="00F72804"/>
    <w:rsid w:val="00F80449"/>
    <w:rsid w:val="00F835D0"/>
    <w:rsid w:val="00F934E3"/>
    <w:rsid w:val="00F97DB3"/>
    <w:rsid w:val="00FA06FB"/>
    <w:rsid w:val="00FA3274"/>
    <w:rsid w:val="00FA7DA3"/>
    <w:rsid w:val="00FC6DE3"/>
    <w:rsid w:val="00FD22A1"/>
    <w:rsid w:val="00FD66B2"/>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9F0E3"/>
  <w15:docId w15:val="{201A8D6E-2273-43CC-B4AC-332F50B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Lauchstädt</dc:creator>
  <cp:keywords/>
  <dc:description/>
  <cp:lastModifiedBy>Andrea Fiedler-Braunschweig</cp:lastModifiedBy>
  <cp:revision>9</cp:revision>
  <cp:lastPrinted>2021-04-27T19:57:00Z</cp:lastPrinted>
  <dcterms:created xsi:type="dcterms:W3CDTF">2021-04-27T11:57:00Z</dcterms:created>
  <dcterms:modified xsi:type="dcterms:W3CDTF">2021-04-28T08:36:00Z</dcterms:modified>
</cp:coreProperties>
</file>